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DAFA9" w14:textId="77777777" w:rsidR="00AD3196" w:rsidRDefault="00AD3196" w:rsidP="0008515A">
      <w:pPr>
        <w:spacing w:after="0" w:line="240" w:lineRule="auto"/>
        <w:jc w:val="center"/>
        <w:rPr>
          <w:b/>
        </w:rPr>
      </w:pPr>
      <w:bookmarkStart w:id="0" w:name="_GoBack"/>
      <w:bookmarkEnd w:id="0"/>
    </w:p>
    <w:p w14:paraId="0D98B12D" w14:textId="77777777" w:rsidR="00AD3196" w:rsidRDefault="00AD3196" w:rsidP="0008515A">
      <w:pPr>
        <w:spacing w:after="0" w:line="240" w:lineRule="auto"/>
        <w:jc w:val="center"/>
        <w:rPr>
          <w:b/>
        </w:rPr>
      </w:pPr>
    </w:p>
    <w:p w14:paraId="35D1C977" w14:textId="77777777" w:rsidR="0008515A" w:rsidRPr="00F01C9F" w:rsidRDefault="0008515A" w:rsidP="0008515A">
      <w:pPr>
        <w:spacing w:after="0" w:line="240" w:lineRule="auto"/>
        <w:jc w:val="center"/>
        <w:rPr>
          <w:b/>
        </w:rPr>
      </w:pPr>
      <w:r w:rsidRPr="00F01C9F">
        <w:rPr>
          <w:b/>
        </w:rPr>
        <w:t>Board of Finance Special Meeting</w:t>
      </w:r>
    </w:p>
    <w:p w14:paraId="4C2AA3F6" w14:textId="77777777" w:rsidR="0008515A" w:rsidRPr="00F01C9F" w:rsidRDefault="00D91643" w:rsidP="0008515A">
      <w:pPr>
        <w:spacing w:after="0" w:line="240" w:lineRule="auto"/>
        <w:jc w:val="center"/>
        <w:rPr>
          <w:b/>
        </w:rPr>
      </w:pPr>
      <w:r>
        <w:rPr>
          <w:b/>
        </w:rPr>
        <w:t>Mar</w:t>
      </w:r>
      <w:r w:rsidR="00762DC7">
        <w:rPr>
          <w:b/>
        </w:rPr>
        <w:t>ch</w:t>
      </w:r>
      <w:r>
        <w:rPr>
          <w:b/>
        </w:rPr>
        <w:t xml:space="preserve"> 30</w:t>
      </w:r>
      <w:r w:rsidR="0008515A" w:rsidRPr="00F01C9F">
        <w:rPr>
          <w:b/>
        </w:rPr>
        <w:t>, 202</w:t>
      </w:r>
      <w:r>
        <w:rPr>
          <w:b/>
        </w:rPr>
        <w:t>3</w:t>
      </w:r>
      <w:r w:rsidR="0008515A" w:rsidRPr="00F01C9F">
        <w:rPr>
          <w:b/>
        </w:rPr>
        <w:t xml:space="preserve"> </w:t>
      </w:r>
      <w:r w:rsidR="00A36891">
        <w:rPr>
          <w:b/>
        </w:rPr>
        <w:t>6</w:t>
      </w:r>
      <w:r w:rsidR="0008515A" w:rsidRPr="00F01C9F">
        <w:rPr>
          <w:b/>
        </w:rPr>
        <w:t xml:space="preserve"> P</w:t>
      </w:r>
      <w:r w:rsidR="004E557B">
        <w:rPr>
          <w:b/>
        </w:rPr>
        <w:t>.</w:t>
      </w:r>
      <w:r w:rsidR="0008515A" w:rsidRPr="00F01C9F">
        <w:rPr>
          <w:b/>
        </w:rPr>
        <w:t>M</w:t>
      </w:r>
      <w:r w:rsidR="004E557B">
        <w:rPr>
          <w:b/>
        </w:rPr>
        <w:t>.</w:t>
      </w:r>
    </w:p>
    <w:p w14:paraId="1AE0E405" w14:textId="77777777" w:rsidR="000A469E" w:rsidRPr="004B387D" w:rsidRDefault="002379AC" w:rsidP="00CA6B35">
      <w:pPr>
        <w:spacing w:after="0"/>
        <w:jc w:val="center"/>
        <w:rPr>
          <w:rFonts w:cstheme="minorHAnsi"/>
        </w:rPr>
      </w:pPr>
      <w:r>
        <w:rPr>
          <w:b/>
        </w:rPr>
        <w:t>Meeting held v</w:t>
      </w:r>
      <w:r w:rsidR="008A3BDC">
        <w:rPr>
          <w:b/>
        </w:rPr>
        <w:t>irtually</w:t>
      </w:r>
    </w:p>
    <w:p w14:paraId="40984A84" w14:textId="77777777" w:rsidR="00E50587" w:rsidRPr="004B387D" w:rsidRDefault="00E50587" w:rsidP="00320244">
      <w:pPr>
        <w:pStyle w:val="ListParagraph"/>
        <w:spacing w:before="100" w:beforeAutospacing="1" w:after="100" w:afterAutospacing="1" w:line="240" w:lineRule="auto"/>
        <w:rPr>
          <w:rFonts w:cstheme="minorHAnsi"/>
        </w:rPr>
      </w:pPr>
    </w:p>
    <w:p w14:paraId="27CFAF10" w14:textId="0DECBCD0" w:rsidR="008A3BDC" w:rsidRPr="005F3E2B" w:rsidRDefault="008A3BDC" w:rsidP="00D2150D">
      <w:pPr>
        <w:pStyle w:val="ListParagraph"/>
        <w:numPr>
          <w:ilvl w:val="0"/>
          <w:numId w:val="2"/>
        </w:numPr>
        <w:spacing w:before="240" w:after="0" w:line="240" w:lineRule="auto"/>
        <w:rPr>
          <w:rFonts w:cstheme="minorHAnsi"/>
          <w:b/>
        </w:rPr>
      </w:pPr>
      <w:r w:rsidRPr="005F3E2B">
        <w:rPr>
          <w:rFonts w:cstheme="minorHAnsi"/>
          <w:b/>
        </w:rPr>
        <w:t xml:space="preserve">Call to order:  </w:t>
      </w:r>
      <w:r w:rsidRPr="005F3E2B">
        <w:rPr>
          <w:rFonts w:cstheme="minorHAnsi"/>
        </w:rPr>
        <w:t xml:space="preserve">Board of Finance Chair Michael </w:t>
      </w:r>
      <w:proofErr w:type="spellStart"/>
      <w:r w:rsidRPr="005F3E2B">
        <w:rPr>
          <w:rFonts w:cstheme="minorHAnsi"/>
        </w:rPr>
        <w:t>Imber</w:t>
      </w:r>
      <w:proofErr w:type="spellEnd"/>
      <w:r w:rsidRPr="005F3E2B">
        <w:rPr>
          <w:rFonts w:cstheme="minorHAnsi"/>
        </w:rPr>
        <w:t xml:space="preserve"> cal</w:t>
      </w:r>
      <w:r w:rsidR="00AC7FC5" w:rsidRPr="005F3E2B">
        <w:rPr>
          <w:rFonts w:cstheme="minorHAnsi"/>
        </w:rPr>
        <w:t>led the meeting to order at 6:02</w:t>
      </w:r>
      <w:r w:rsidR="005976DB" w:rsidRPr="005F3E2B">
        <w:rPr>
          <w:rFonts w:cstheme="minorHAnsi"/>
        </w:rPr>
        <w:t xml:space="preserve"> pm.  Attendees were V</w:t>
      </w:r>
      <w:r w:rsidRPr="005F3E2B">
        <w:rPr>
          <w:rFonts w:cstheme="minorHAnsi"/>
        </w:rPr>
        <w:t xml:space="preserve">ice Chair </w:t>
      </w:r>
      <w:proofErr w:type="spellStart"/>
      <w:r w:rsidRPr="005F3E2B">
        <w:rPr>
          <w:rFonts w:cstheme="minorHAnsi"/>
        </w:rPr>
        <w:t>Rone</w:t>
      </w:r>
      <w:proofErr w:type="spellEnd"/>
      <w:r w:rsidRPr="005F3E2B">
        <w:rPr>
          <w:rFonts w:cstheme="minorHAnsi"/>
        </w:rPr>
        <w:t xml:space="preserve"> Baldwin, Theresa </w:t>
      </w:r>
      <w:proofErr w:type="spellStart"/>
      <w:r w:rsidRPr="005F3E2B">
        <w:rPr>
          <w:rFonts w:cstheme="minorHAnsi"/>
        </w:rPr>
        <w:t>Brasco</w:t>
      </w:r>
      <w:proofErr w:type="spellEnd"/>
      <w:r w:rsidRPr="005F3E2B">
        <w:rPr>
          <w:rFonts w:cstheme="minorHAnsi"/>
        </w:rPr>
        <w:t xml:space="preserve">, Jeffrey Farr, Amy </w:t>
      </w:r>
      <w:proofErr w:type="spellStart"/>
      <w:r w:rsidRPr="005F3E2B">
        <w:rPr>
          <w:rFonts w:cstheme="minorHAnsi"/>
        </w:rPr>
        <w:t>Gare</w:t>
      </w:r>
      <w:proofErr w:type="spellEnd"/>
      <w:r w:rsidRPr="005F3E2B">
        <w:rPr>
          <w:rFonts w:cstheme="minorHAnsi"/>
        </w:rPr>
        <w:t xml:space="preserve">, Jeffrey </w:t>
      </w:r>
      <w:r w:rsidR="0084583D" w:rsidRPr="005F3E2B">
        <w:rPr>
          <w:rFonts w:cstheme="minorHAnsi"/>
        </w:rPr>
        <w:t>Goldstein and Maxwell Rosenthal</w:t>
      </w:r>
      <w:r w:rsidRPr="005F3E2B">
        <w:rPr>
          <w:rFonts w:cstheme="minorHAnsi"/>
        </w:rPr>
        <w:t>.  Also in attendance were First Selectwoman Samantha Nestor, Finance Director Rick Darling, T</w:t>
      </w:r>
      <w:r w:rsidR="005976DB" w:rsidRPr="005F3E2B">
        <w:rPr>
          <w:rFonts w:cstheme="minorHAnsi"/>
        </w:rPr>
        <w:t xml:space="preserve">own Administrator Jonathan Luiz, WPS Superintendent Lisa </w:t>
      </w:r>
      <w:proofErr w:type="spellStart"/>
      <w:r w:rsidR="005976DB" w:rsidRPr="005F3E2B">
        <w:rPr>
          <w:rFonts w:cstheme="minorHAnsi"/>
        </w:rPr>
        <w:t>Barbiero</w:t>
      </w:r>
      <w:proofErr w:type="spellEnd"/>
      <w:r w:rsidR="005976DB" w:rsidRPr="005F3E2B">
        <w:rPr>
          <w:rFonts w:cstheme="minorHAnsi"/>
        </w:rPr>
        <w:t xml:space="preserve">, WPS Finance Director Phil Cross and BOE Chair Steve </w:t>
      </w:r>
      <w:proofErr w:type="spellStart"/>
      <w:r w:rsidR="005976DB" w:rsidRPr="005F3E2B">
        <w:rPr>
          <w:rFonts w:cstheme="minorHAnsi"/>
        </w:rPr>
        <w:t>Ezzes</w:t>
      </w:r>
      <w:proofErr w:type="spellEnd"/>
      <w:r w:rsidR="005976DB" w:rsidRPr="005F3E2B">
        <w:rPr>
          <w:rFonts w:cstheme="minorHAnsi"/>
        </w:rPr>
        <w:t xml:space="preserve">.   </w:t>
      </w:r>
    </w:p>
    <w:p w14:paraId="4E141DED" w14:textId="77777777" w:rsidR="005F3E2B" w:rsidRPr="005F3E2B" w:rsidRDefault="005F3E2B" w:rsidP="005F3E2B">
      <w:pPr>
        <w:pStyle w:val="ListParagraph"/>
        <w:spacing w:before="240" w:after="0" w:line="240" w:lineRule="auto"/>
        <w:rPr>
          <w:rFonts w:cstheme="minorHAnsi"/>
          <w:b/>
        </w:rPr>
      </w:pPr>
    </w:p>
    <w:p w14:paraId="657BB0C8" w14:textId="77777777" w:rsidR="00AC7FC5" w:rsidRPr="006439C2" w:rsidRDefault="004B387D" w:rsidP="006439C2">
      <w:pPr>
        <w:pStyle w:val="ListParagraph"/>
        <w:numPr>
          <w:ilvl w:val="0"/>
          <w:numId w:val="2"/>
        </w:numPr>
        <w:spacing w:after="0" w:line="240" w:lineRule="auto"/>
        <w:rPr>
          <w:rFonts w:cstheme="minorHAnsi"/>
          <w:b/>
        </w:rPr>
      </w:pPr>
      <w:r w:rsidRPr="008A3BDC">
        <w:rPr>
          <w:rFonts w:cstheme="minorHAnsi"/>
          <w:b/>
        </w:rPr>
        <w:t>Discussion/Decision</w:t>
      </w:r>
      <w:r w:rsidR="00921EB4">
        <w:rPr>
          <w:rFonts w:cstheme="minorHAnsi"/>
          <w:b/>
        </w:rPr>
        <w:t xml:space="preserve"> </w:t>
      </w:r>
      <w:r w:rsidR="007F1573" w:rsidRPr="008A3BDC">
        <w:rPr>
          <w:rFonts w:cstheme="minorHAnsi"/>
          <w:b/>
        </w:rPr>
        <w:t>regarding the proposed Board of Education’s operating budget for FY 202</w:t>
      </w:r>
      <w:r w:rsidR="00D91643" w:rsidRPr="008A3BDC">
        <w:rPr>
          <w:rFonts w:cstheme="minorHAnsi"/>
          <w:b/>
        </w:rPr>
        <w:t>3-24</w:t>
      </w:r>
      <w:r w:rsidR="006E3CC8">
        <w:rPr>
          <w:rFonts w:cstheme="minorHAnsi"/>
          <w:b/>
        </w:rPr>
        <w:t>.</w:t>
      </w:r>
      <w:r w:rsidR="00AC7FC5">
        <w:rPr>
          <w:rFonts w:cstheme="minorHAnsi"/>
          <w:b/>
        </w:rPr>
        <w:t xml:space="preserve"> </w:t>
      </w:r>
    </w:p>
    <w:p w14:paraId="5539DCCB" w14:textId="77777777" w:rsidR="00F34CC7" w:rsidRDefault="00921EB4" w:rsidP="00320244">
      <w:pPr>
        <w:pStyle w:val="ListParagraph"/>
        <w:spacing w:after="0" w:line="240" w:lineRule="auto"/>
        <w:ind w:right="720"/>
        <w:rPr>
          <w:rFonts w:cstheme="minorHAnsi"/>
        </w:rPr>
      </w:pPr>
      <w:r>
        <w:rPr>
          <w:rFonts w:cstheme="minorHAnsi"/>
        </w:rPr>
        <w:t xml:space="preserve">Mr. Farr discussed </w:t>
      </w:r>
      <w:r w:rsidR="00F34CC7">
        <w:rPr>
          <w:rFonts w:cstheme="minorHAnsi"/>
        </w:rPr>
        <w:t xml:space="preserve">the initiatives to move </w:t>
      </w:r>
      <w:r w:rsidR="00AC7FC5" w:rsidRPr="00AC7FC5">
        <w:rPr>
          <w:rFonts w:cstheme="minorHAnsi"/>
        </w:rPr>
        <w:t xml:space="preserve">the </w:t>
      </w:r>
      <w:r w:rsidR="005B267E">
        <w:rPr>
          <w:rFonts w:cstheme="minorHAnsi"/>
        </w:rPr>
        <w:t>CIL’s</w:t>
      </w:r>
      <w:r>
        <w:rPr>
          <w:rFonts w:cstheme="minorHAnsi"/>
        </w:rPr>
        <w:t xml:space="preserve"> to full time </w:t>
      </w:r>
      <w:r w:rsidR="00F34CC7">
        <w:rPr>
          <w:rFonts w:cstheme="minorHAnsi"/>
        </w:rPr>
        <w:t xml:space="preserve">(2.6 FTE) </w:t>
      </w:r>
      <w:r>
        <w:rPr>
          <w:rFonts w:cstheme="minorHAnsi"/>
        </w:rPr>
        <w:t>fo</w:t>
      </w:r>
      <w:r w:rsidR="00AC7FC5" w:rsidRPr="00AC7FC5">
        <w:rPr>
          <w:rFonts w:cstheme="minorHAnsi"/>
        </w:rPr>
        <w:t xml:space="preserve">r </w:t>
      </w:r>
      <w:r w:rsidR="00F34CC7">
        <w:rPr>
          <w:rFonts w:cstheme="minorHAnsi"/>
        </w:rPr>
        <w:t xml:space="preserve">next year’s budget.  Mr. Farr discussed the </w:t>
      </w:r>
      <w:r w:rsidR="005976DB">
        <w:rPr>
          <w:rFonts w:cstheme="minorHAnsi"/>
        </w:rPr>
        <w:t>$</w:t>
      </w:r>
      <w:r w:rsidR="00F34CC7">
        <w:rPr>
          <w:rFonts w:cstheme="minorHAnsi"/>
        </w:rPr>
        <w:t xml:space="preserve">360,000 investment noting the potential long term impact as a result.  Ms. </w:t>
      </w:r>
      <w:proofErr w:type="spellStart"/>
      <w:r w:rsidR="00AC7FC5">
        <w:rPr>
          <w:rFonts w:cstheme="minorHAnsi"/>
        </w:rPr>
        <w:t>Barbiero</w:t>
      </w:r>
      <w:proofErr w:type="spellEnd"/>
      <w:r w:rsidR="00AC7FC5">
        <w:rPr>
          <w:rFonts w:cstheme="minorHAnsi"/>
        </w:rPr>
        <w:t xml:space="preserve"> discussed </w:t>
      </w:r>
      <w:r w:rsidR="00AF6871">
        <w:rPr>
          <w:rFonts w:cstheme="minorHAnsi"/>
        </w:rPr>
        <w:t>CIL’s positions</w:t>
      </w:r>
      <w:r w:rsidR="00F34CC7">
        <w:rPr>
          <w:rFonts w:cstheme="minorHAnsi"/>
        </w:rPr>
        <w:t xml:space="preserve"> and discussed that the increase of the 2.6 FTE’s gives more availability to resources for teachers.  </w:t>
      </w:r>
      <w:r w:rsidR="00AF6871">
        <w:rPr>
          <w:rFonts w:cstheme="minorHAnsi"/>
        </w:rPr>
        <w:t xml:space="preserve"> </w:t>
      </w:r>
      <w:r w:rsidR="00F34CC7">
        <w:rPr>
          <w:rFonts w:cstheme="minorHAnsi"/>
        </w:rPr>
        <w:t xml:space="preserve">Mr. </w:t>
      </w:r>
      <w:proofErr w:type="spellStart"/>
      <w:r w:rsidR="00F34CC7">
        <w:rPr>
          <w:rFonts w:cstheme="minorHAnsi"/>
        </w:rPr>
        <w:t>Imber</w:t>
      </w:r>
      <w:proofErr w:type="spellEnd"/>
      <w:r w:rsidR="00F34CC7">
        <w:rPr>
          <w:rFonts w:cstheme="minorHAnsi"/>
        </w:rPr>
        <w:t xml:space="preserve"> noted that the changes to FTE can be revisited </w:t>
      </w:r>
      <w:r w:rsidR="00AF6871">
        <w:rPr>
          <w:rFonts w:cstheme="minorHAnsi"/>
        </w:rPr>
        <w:t>next year</w:t>
      </w:r>
      <w:r w:rsidR="00F34CC7">
        <w:rPr>
          <w:rFonts w:cstheme="minorHAnsi"/>
        </w:rPr>
        <w:t xml:space="preserve"> and is not necessarily long term.  Ms. </w:t>
      </w:r>
      <w:proofErr w:type="spellStart"/>
      <w:r w:rsidR="00F34CC7">
        <w:rPr>
          <w:rFonts w:cstheme="minorHAnsi"/>
        </w:rPr>
        <w:t>Barbiero</w:t>
      </w:r>
      <w:proofErr w:type="spellEnd"/>
      <w:r w:rsidR="00F34CC7">
        <w:rPr>
          <w:rFonts w:cstheme="minorHAnsi"/>
        </w:rPr>
        <w:t xml:space="preserve"> agreed and discussions continued.</w:t>
      </w:r>
      <w:r w:rsidR="00205AC6">
        <w:rPr>
          <w:rFonts w:cstheme="minorHAnsi"/>
        </w:rPr>
        <w:t xml:space="preserve"> </w:t>
      </w:r>
    </w:p>
    <w:p w14:paraId="27D8466B" w14:textId="77777777" w:rsidR="00F34CC7" w:rsidRDefault="00F34CC7" w:rsidP="00320244">
      <w:pPr>
        <w:pStyle w:val="ListParagraph"/>
        <w:spacing w:after="0" w:line="240" w:lineRule="auto"/>
        <w:ind w:right="720"/>
        <w:rPr>
          <w:rFonts w:cstheme="minorHAnsi"/>
        </w:rPr>
      </w:pPr>
    </w:p>
    <w:p w14:paraId="570CB2F9" w14:textId="6C79F493" w:rsidR="005F3E2B" w:rsidRDefault="00F34CC7" w:rsidP="00D55772">
      <w:pPr>
        <w:pStyle w:val="ListParagraph"/>
        <w:spacing w:after="0" w:line="240" w:lineRule="auto"/>
        <w:ind w:right="720"/>
        <w:rPr>
          <w:rFonts w:cstheme="minorHAnsi"/>
        </w:rPr>
      </w:pPr>
      <w:r>
        <w:rPr>
          <w:rFonts w:cstheme="minorHAnsi"/>
        </w:rPr>
        <w:t xml:space="preserve">The BOF also discussed AFSME negotiations.  Mr. </w:t>
      </w:r>
      <w:proofErr w:type="spellStart"/>
      <w:r>
        <w:rPr>
          <w:rFonts w:cstheme="minorHAnsi"/>
        </w:rPr>
        <w:t>Imber</w:t>
      </w:r>
      <w:proofErr w:type="spellEnd"/>
      <w:r>
        <w:rPr>
          <w:rFonts w:cstheme="minorHAnsi"/>
        </w:rPr>
        <w:t xml:space="preserve"> asked</w:t>
      </w:r>
      <w:r w:rsidR="005F3E2B">
        <w:rPr>
          <w:rFonts w:cstheme="minorHAnsi"/>
        </w:rPr>
        <w:t xml:space="preserve"> if there was a risk that the final collective bargaining agreement could adversely</w:t>
      </w:r>
      <w:r w:rsidR="00715DA0">
        <w:rPr>
          <w:rFonts w:cstheme="minorHAnsi"/>
        </w:rPr>
        <w:t xml:space="preserve"> impact the budget, if </w:t>
      </w:r>
      <w:r w:rsidR="005F3E2B">
        <w:rPr>
          <w:rFonts w:cstheme="minorHAnsi"/>
        </w:rPr>
        <w:t>the requested amount is approved at tonight’s meeting.</w:t>
      </w:r>
      <w:r w:rsidR="0072330D">
        <w:rPr>
          <w:rFonts w:cstheme="minorHAnsi"/>
        </w:rPr>
        <w:t xml:space="preserve">  Mr. </w:t>
      </w:r>
      <w:proofErr w:type="spellStart"/>
      <w:r w:rsidR="0072330D">
        <w:rPr>
          <w:rFonts w:cstheme="minorHAnsi"/>
        </w:rPr>
        <w:t>Ezzes</w:t>
      </w:r>
      <w:proofErr w:type="spellEnd"/>
      <w:r w:rsidR="0072330D">
        <w:rPr>
          <w:rFonts w:cstheme="minorHAnsi"/>
        </w:rPr>
        <w:t xml:space="preserve"> answered </w:t>
      </w:r>
      <w:r w:rsidR="005F3E2B">
        <w:rPr>
          <w:rFonts w:cstheme="minorHAnsi"/>
        </w:rPr>
        <w:t>“</w:t>
      </w:r>
      <w:r w:rsidR="0072330D">
        <w:rPr>
          <w:rFonts w:cstheme="minorHAnsi"/>
        </w:rPr>
        <w:t>no</w:t>
      </w:r>
      <w:r w:rsidR="005F3E2B">
        <w:rPr>
          <w:rFonts w:cstheme="minorHAnsi"/>
        </w:rPr>
        <w:t>”,</w:t>
      </w:r>
      <w:r w:rsidR="0072330D">
        <w:rPr>
          <w:rFonts w:cstheme="minorHAnsi"/>
        </w:rPr>
        <w:t xml:space="preserve"> stating that negotiations are continuing and the BOE is confident that they will settle with numbers</w:t>
      </w:r>
      <w:r w:rsidR="0084583D">
        <w:rPr>
          <w:rFonts w:cstheme="minorHAnsi"/>
        </w:rPr>
        <w:t xml:space="preserve"> budget</w:t>
      </w:r>
      <w:r w:rsidR="0072330D">
        <w:rPr>
          <w:rFonts w:cstheme="minorHAnsi"/>
        </w:rPr>
        <w:t>ed</w:t>
      </w:r>
      <w:r w:rsidR="0084583D">
        <w:rPr>
          <w:rFonts w:cstheme="minorHAnsi"/>
        </w:rPr>
        <w:t xml:space="preserve">.  </w:t>
      </w:r>
      <w:r w:rsidR="0088384C">
        <w:rPr>
          <w:rFonts w:cstheme="minorHAnsi"/>
        </w:rPr>
        <w:t>Mr.</w:t>
      </w:r>
      <w:r w:rsidR="0072330D">
        <w:rPr>
          <w:rFonts w:cstheme="minorHAnsi"/>
        </w:rPr>
        <w:t xml:space="preserve"> F</w:t>
      </w:r>
      <w:r w:rsidR="0088384C">
        <w:rPr>
          <w:rFonts w:cstheme="minorHAnsi"/>
        </w:rPr>
        <w:t xml:space="preserve">arr asked about the </w:t>
      </w:r>
      <w:r w:rsidR="0072330D">
        <w:rPr>
          <w:rFonts w:cstheme="minorHAnsi"/>
        </w:rPr>
        <w:t>$</w:t>
      </w:r>
      <w:r w:rsidR="0088384C">
        <w:rPr>
          <w:rFonts w:cstheme="minorHAnsi"/>
        </w:rPr>
        <w:t xml:space="preserve">40,000 differential that was budgeted.  </w:t>
      </w:r>
      <w:r w:rsidR="0072330D">
        <w:rPr>
          <w:rFonts w:cstheme="minorHAnsi"/>
        </w:rPr>
        <w:t>Mr. Cross discussed that that it</w:t>
      </w:r>
      <w:r w:rsidR="0088384C">
        <w:rPr>
          <w:rFonts w:cstheme="minorHAnsi"/>
        </w:rPr>
        <w:t xml:space="preserve"> has to do </w:t>
      </w:r>
      <w:r w:rsidR="0072330D">
        <w:rPr>
          <w:rFonts w:cstheme="minorHAnsi"/>
        </w:rPr>
        <w:t>with AFSME,</w:t>
      </w:r>
      <w:r w:rsidR="0088384C">
        <w:rPr>
          <w:rFonts w:cstheme="minorHAnsi"/>
        </w:rPr>
        <w:t xml:space="preserve"> plus adjustments made for next year.  </w:t>
      </w:r>
      <w:r w:rsidR="00205AC6">
        <w:rPr>
          <w:rFonts w:cstheme="minorHAnsi"/>
        </w:rPr>
        <w:t xml:space="preserve">  </w:t>
      </w:r>
    </w:p>
    <w:p w14:paraId="74653F7C" w14:textId="77777777" w:rsidR="005F3E2B" w:rsidRDefault="005F3E2B" w:rsidP="00D55772">
      <w:pPr>
        <w:pStyle w:val="ListParagraph"/>
        <w:spacing w:after="0" w:line="240" w:lineRule="auto"/>
        <w:ind w:right="720"/>
        <w:rPr>
          <w:rFonts w:cstheme="minorHAnsi"/>
        </w:rPr>
      </w:pPr>
    </w:p>
    <w:p w14:paraId="3A20B2FB" w14:textId="77777777" w:rsidR="005F3E2B" w:rsidRDefault="00C777A7" w:rsidP="00D55772">
      <w:pPr>
        <w:pStyle w:val="ListParagraph"/>
        <w:spacing w:after="0" w:line="240" w:lineRule="auto"/>
        <w:ind w:right="720"/>
        <w:rPr>
          <w:rFonts w:cstheme="minorHAnsi"/>
        </w:rPr>
      </w:pPr>
      <w:r>
        <w:rPr>
          <w:rFonts w:cstheme="minorHAnsi"/>
        </w:rPr>
        <w:t xml:space="preserve">Net </w:t>
      </w:r>
      <w:r w:rsidR="005B267E">
        <w:rPr>
          <w:rFonts w:cstheme="minorHAnsi"/>
        </w:rPr>
        <w:t xml:space="preserve">reduction of .18% </w:t>
      </w:r>
      <w:r w:rsidR="00203614">
        <w:rPr>
          <w:rFonts w:cstheme="minorHAnsi"/>
        </w:rPr>
        <w:t>was discussed due to a decrease in utilities, an increase in paper, state pension costs increase which is mandated by the state, health insurance decrease and diesel costs decreases</w:t>
      </w:r>
      <w:r w:rsidR="005F3E2B">
        <w:rPr>
          <w:rFonts w:cstheme="minorHAnsi"/>
        </w:rPr>
        <w:t>.</w:t>
      </w:r>
    </w:p>
    <w:p w14:paraId="306DCA07" w14:textId="77777777" w:rsidR="005F3E2B" w:rsidRDefault="005F3E2B" w:rsidP="00D55772">
      <w:pPr>
        <w:pStyle w:val="ListParagraph"/>
        <w:spacing w:after="0" w:line="240" w:lineRule="auto"/>
        <w:ind w:right="720"/>
        <w:rPr>
          <w:rFonts w:cstheme="minorHAnsi"/>
        </w:rPr>
      </w:pPr>
    </w:p>
    <w:p w14:paraId="2F123536" w14:textId="3C47A41B" w:rsidR="008A3BDC" w:rsidRPr="0075702F" w:rsidRDefault="00C777A7" w:rsidP="00D55772">
      <w:pPr>
        <w:pStyle w:val="ListParagraph"/>
        <w:spacing w:after="0" w:line="240" w:lineRule="auto"/>
        <w:ind w:right="720"/>
        <w:rPr>
          <w:rFonts w:cstheme="minorHAnsi"/>
          <w:u w:val="single"/>
        </w:rPr>
      </w:pPr>
      <w:r>
        <w:rPr>
          <w:rFonts w:cstheme="minorHAnsi"/>
        </w:rPr>
        <w:t xml:space="preserve">Mr. Farr asked </w:t>
      </w:r>
      <w:r w:rsidR="0072330D">
        <w:rPr>
          <w:rFonts w:cstheme="minorHAnsi"/>
        </w:rPr>
        <w:t xml:space="preserve">to </w:t>
      </w:r>
      <w:r w:rsidR="005F3E2B">
        <w:rPr>
          <w:rFonts w:cstheme="minorHAnsi"/>
        </w:rPr>
        <w:t xml:space="preserve">consider the BOE budget request in the context of the long-term view in the </w:t>
      </w:r>
      <w:r w:rsidR="0072330D">
        <w:rPr>
          <w:rFonts w:cstheme="minorHAnsi"/>
        </w:rPr>
        <w:t>10 year project</w:t>
      </w:r>
      <w:r w:rsidR="00D00E3A">
        <w:rPr>
          <w:rFonts w:cstheme="minorHAnsi"/>
        </w:rPr>
        <w:t>ions. Discussions continued</w:t>
      </w:r>
      <w:r w:rsidR="005F3E2B">
        <w:rPr>
          <w:rFonts w:cstheme="minorHAnsi"/>
        </w:rPr>
        <w:t xml:space="preserve"> and Mr. </w:t>
      </w:r>
      <w:proofErr w:type="spellStart"/>
      <w:r w:rsidR="005F3E2B">
        <w:rPr>
          <w:rFonts w:cstheme="minorHAnsi"/>
        </w:rPr>
        <w:t>Imber</w:t>
      </w:r>
      <w:proofErr w:type="spellEnd"/>
      <w:r w:rsidR="005F3E2B">
        <w:rPr>
          <w:rFonts w:cstheme="minorHAnsi"/>
        </w:rPr>
        <w:t xml:space="preserve"> asked about projections Mr. Farr was referring.  Mr. Farr explained that several members of the BOF had looked at a 10 year forecast.  Mr. </w:t>
      </w:r>
      <w:proofErr w:type="spellStart"/>
      <w:r w:rsidR="005F3E2B">
        <w:rPr>
          <w:rFonts w:cstheme="minorHAnsi"/>
        </w:rPr>
        <w:t>Imber</w:t>
      </w:r>
      <w:proofErr w:type="spellEnd"/>
      <w:r w:rsidR="005F3E2B">
        <w:rPr>
          <w:rFonts w:cstheme="minorHAnsi"/>
        </w:rPr>
        <w:t xml:space="preserve"> noted that no such projections had been included in any of the back-up material and had not been uniformly shared with all members of the BOF.  Upon inquiry, Mr. Darling had confirmed that these were high level 10 year projections he had put together that consisted of a single line item for the BOE budget</w:t>
      </w:r>
      <w:r w:rsidR="009564E9">
        <w:rPr>
          <w:rFonts w:cstheme="minorHAnsi"/>
        </w:rPr>
        <w:t xml:space="preserve"> and had been shared in draft format</w:t>
      </w:r>
      <w:r w:rsidR="00B63F3A">
        <w:rPr>
          <w:rFonts w:cstheme="minorHAnsi"/>
        </w:rPr>
        <w:t xml:space="preserve"> and noted he had not historically included such a forecast in the deliberation meeting back-up materials</w:t>
      </w:r>
      <w:r w:rsidR="005F3E2B">
        <w:rPr>
          <w:rFonts w:cstheme="minorHAnsi"/>
        </w:rPr>
        <w:t>. Upon inquiry, Mr. Cross confirmed that his own projections only extended two or three years</w:t>
      </w:r>
      <w:r w:rsidR="00B63F3A">
        <w:rPr>
          <w:rFonts w:cstheme="minorHAnsi"/>
        </w:rPr>
        <w:t xml:space="preserve"> and was not sure how his figures may have been captured in the 10 year forecast</w:t>
      </w:r>
      <w:r w:rsidR="005F3E2B">
        <w:rPr>
          <w:rFonts w:cstheme="minorHAnsi"/>
        </w:rPr>
        <w:t>.</w:t>
      </w:r>
      <w:r w:rsidR="00D00E3A">
        <w:rPr>
          <w:rFonts w:cstheme="minorHAnsi"/>
        </w:rPr>
        <w:t xml:space="preserve">  </w:t>
      </w:r>
      <w:r w:rsidR="005F3E2B">
        <w:rPr>
          <w:rFonts w:cstheme="minorHAnsi"/>
          <w:u w:val="single"/>
        </w:rPr>
        <w:t>Mr. Farr made a motion, seconded by Mr. Baldwin,</w:t>
      </w:r>
      <w:r w:rsidR="00D00E3A" w:rsidRPr="0075702F">
        <w:rPr>
          <w:rFonts w:cstheme="minorHAnsi"/>
          <w:u w:val="single"/>
        </w:rPr>
        <w:t xml:space="preserve"> to delay</w:t>
      </w:r>
      <w:r w:rsidR="00635306" w:rsidRPr="0075702F">
        <w:rPr>
          <w:rFonts w:cstheme="minorHAnsi"/>
          <w:u w:val="single"/>
        </w:rPr>
        <w:t xml:space="preserve"> the </w:t>
      </w:r>
      <w:r w:rsidR="004722C0" w:rsidRPr="0075702F">
        <w:rPr>
          <w:rFonts w:cstheme="minorHAnsi"/>
          <w:u w:val="single"/>
        </w:rPr>
        <w:t xml:space="preserve">budget </w:t>
      </w:r>
      <w:r w:rsidR="00635306" w:rsidRPr="0075702F">
        <w:rPr>
          <w:rFonts w:cstheme="minorHAnsi"/>
          <w:u w:val="single"/>
        </w:rPr>
        <w:t>vote until April 4</w:t>
      </w:r>
      <w:r w:rsidR="00635306" w:rsidRPr="0075702F">
        <w:rPr>
          <w:rFonts w:cstheme="minorHAnsi"/>
          <w:u w:val="single"/>
          <w:vertAlign w:val="superscript"/>
        </w:rPr>
        <w:t>th</w:t>
      </w:r>
      <w:r w:rsidR="00635306" w:rsidRPr="0075702F">
        <w:rPr>
          <w:rFonts w:cstheme="minorHAnsi"/>
          <w:u w:val="single"/>
        </w:rPr>
        <w:t xml:space="preserve"> </w:t>
      </w:r>
      <w:r w:rsidR="004722C0" w:rsidRPr="0075702F">
        <w:rPr>
          <w:rFonts w:cstheme="minorHAnsi"/>
          <w:u w:val="single"/>
        </w:rPr>
        <w:t xml:space="preserve">subject to a review of </w:t>
      </w:r>
      <w:r w:rsidR="002649C1">
        <w:rPr>
          <w:rFonts w:cstheme="minorHAnsi"/>
          <w:u w:val="single"/>
        </w:rPr>
        <w:t xml:space="preserve">the </w:t>
      </w:r>
      <w:r w:rsidR="00635306" w:rsidRPr="0075702F">
        <w:rPr>
          <w:rFonts w:cstheme="minorHAnsi"/>
          <w:u w:val="single"/>
        </w:rPr>
        <w:t>10 year projection</w:t>
      </w:r>
      <w:r w:rsidR="00D00E3A" w:rsidRPr="0075702F">
        <w:rPr>
          <w:rFonts w:cstheme="minorHAnsi"/>
          <w:u w:val="single"/>
        </w:rPr>
        <w:t xml:space="preserve">.  </w:t>
      </w:r>
      <w:r w:rsidR="005F3E2B">
        <w:rPr>
          <w:rFonts w:cstheme="minorHAnsi"/>
          <w:u w:val="single"/>
        </w:rPr>
        <w:t xml:space="preserve">The motion failed with </w:t>
      </w:r>
      <w:r w:rsidR="000A6FA2" w:rsidRPr="0075702F">
        <w:rPr>
          <w:rFonts w:cstheme="minorHAnsi"/>
          <w:u w:val="single"/>
        </w:rPr>
        <w:t xml:space="preserve">5 </w:t>
      </w:r>
      <w:r w:rsidR="005F3E2B">
        <w:rPr>
          <w:rFonts w:cstheme="minorHAnsi"/>
          <w:u w:val="single"/>
        </w:rPr>
        <w:t>“</w:t>
      </w:r>
      <w:r w:rsidR="000A6FA2" w:rsidRPr="0075702F">
        <w:rPr>
          <w:rFonts w:cstheme="minorHAnsi"/>
          <w:u w:val="single"/>
        </w:rPr>
        <w:t>no</w:t>
      </w:r>
      <w:r w:rsidR="005F3E2B">
        <w:rPr>
          <w:rFonts w:cstheme="minorHAnsi"/>
          <w:u w:val="single"/>
        </w:rPr>
        <w:t xml:space="preserve">” votes, </w:t>
      </w:r>
      <w:r w:rsidR="000A6FA2" w:rsidRPr="0075702F">
        <w:rPr>
          <w:rFonts w:cstheme="minorHAnsi"/>
          <w:u w:val="single"/>
        </w:rPr>
        <w:t xml:space="preserve">1 </w:t>
      </w:r>
      <w:r w:rsidR="005F3E2B">
        <w:rPr>
          <w:rFonts w:cstheme="minorHAnsi"/>
          <w:u w:val="single"/>
        </w:rPr>
        <w:t>“</w:t>
      </w:r>
      <w:r w:rsidR="000A6FA2" w:rsidRPr="0075702F">
        <w:rPr>
          <w:rFonts w:cstheme="minorHAnsi"/>
          <w:u w:val="single"/>
        </w:rPr>
        <w:t>yes</w:t>
      </w:r>
      <w:r w:rsidR="005F3E2B">
        <w:rPr>
          <w:rFonts w:cstheme="minorHAnsi"/>
          <w:u w:val="single"/>
        </w:rPr>
        <w:t>”</w:t>
      </w:r>
      <w:r w:rsidR="00F4542C">
        <w:rPr>
          <w:rFonts w:cstheme="minorHAnsi"/>
          <w:u w:val="single"/>
        </w:rPr>
        <w:t xml:space="preserve"> vote</w:t>
      </w:r>
      <w:r w:rsidR="000A6FA2" w:rsidRPr="0075702F">
        <w:rPr>
          <w:rFonts w:cstheme="minorHAnsi"/>
          <w:u w:val="single"/>
        </w:rPr>
        <w:t xml:space="preserve">, </w:t>
      </w:r>
      <w:r w:rsidR="005F3E2B">
        <w:rPr>
          <w:rFonts w:cstheme="minorHAnsi"/>
          <w:u w:val="single"/>
        </w:rPr>
        <w:t xml:space="preserve">and </w:t>
      </w:r>
      <w:r w:rsidR="000A6FA2" w:rsidRPr="0075702F">
        <w:rPr>
          <w:rFonts w:cstheme="minorHAnsi"/>
          <w:u w:val="single"/>
        </w:rPr>
        <w:t xml:space="preserve">1 abstention.  </w:t>
      </w:r>
      <w:r w:rsidR="00741DFA" w:rsidRPr="0075702F">
        <w:rPr>
          <w:rFonts w:cstheme="minorHAnsi"/>
          <w:u w:val="single"/>
        </w:rPr>
        <w:t xml:space="preserve">Mr. </w:t>
      </w:r>
      <w:proofErr w:type="spellStart"/>
      <w:r w:rsidR="00741DFA" w:rsidRPr="0075702F">
        <w:rPr>
          <w:rFonts w:cstheme="minorHAnsi"/>
          <w:u w:val="single"/>
        </w:rPr>
        <w:t>Imber</w:t>
      </w:r>
      <w:proofErr w:type="spellEnd"/>
      <w:r w:rsidR="00F4542C">
        <w:rPr>
          <w:rFonts w:cstheme="minorHAnsi"/>
          <w:u w:val="single"/>
        </w:rPr>
        <w:t xml:space="preserve"> subsequently </w:t>
      </w:r>
      <w:r w:rsidR="00741DFA" w:rsidRPr="0075702F">
        <w:rPr>
          <w:rFonts w:cstheme="minorHAnsi"/>
          <w:u w:val="single"/>
        </w:rPr>
        <w:t>asked for a mo</w:t>
      </w:r>
      <w:r w:rsidR="004722C0" w:rsidRPr="0075702F">
        <w:rPr>
          <w:rFonts w:cstheme="minorHAnsi"/>
          <w:u w:val="single"/>
        </w:rPr>
        <w:t xml:space="preserve">tion </w:t>
      </w:r>
      <w:r w:rsidR="00741DFA" w:rsidRPr="0075702F">
        <w:rPr>
          <w:rFonts w:cstheme="minorHAnsi"/>
          <w:u w:val="single"/>
        </w:rPr>
        <w:t>to approve</w:t>
      </w:r>
      <w:r w:rsidR="004722C0" w:rsidRPr="0075702F">
        <w:rPr>
          <w:rFonts w:cstheme="minorHAnsi"/>
          <w:u w:val="single"/>
        </w:rPr>
        <w:t xml:space="preserve"> the revised BOE operating</w:t>
      </w:r>
      <w:r w:rsidR="002649C1">
        <w:rPr>
          <w:rFonts w:cstheme="minorHAnsi"/>
          <w:u w:val="single"/>
        </w:rPr>
        <w:t xml:space="preserve"> budget of $57,945,0</w:t>
      </w:r>
      <w:r w:rsidR="004722C0" w:rsidRPr="0075702F">
        <w:rPr>
          <w:rFonts w:cstheme="minorHAnsi"/>
          <w:u w:val="single"/>
        </w:rPr>
        <w:t>55</w:t>
      </w:r>
      <w:r w:rsidR="00741DFA" w:rsidRPr="0075702F">
        <w:rPr>
          <w:rFonts w:cstheme="minorHAnsi"/>
          <w:u w:val="single"/>
        </w:rPr>
        <w:t xml:space="preserve">.  </w:t>
      </w:r>
      <w:r w:rsidR="00D00E3A" w:rsidRPr="0075702F">
        <w:rPr>
          <w:rFonts w:cstheme="minorHAnsi"/>
          <w:u w:val="single"/>
        </w:rPr>
        <w:t xml:space="preserve">Mr. Goldstein </w:t>
      </w:r>
      <w:r w:rsidR="00741DFA" w:rsidRPr="0075702F">
        <w:rPr>
          <w:rFonts w:cstheme="minorHAnsi"/>
          <w:u w:val="single"/>
        </w:rPr>
        <w:t>made the motion</w:t>
      </w:r>
      <w:r w:rsidR="00F4542C">
        <w:rPr>
          <w:rFonts w:cstheme="minorHAnsi"/>
          <w:u w:val="single"/>
        </w:rPr>
        <w:t xml:space="preserve"> which was s</w:t>
      </w:r>
      <w:r w:rsidR="00741DFA" w:rsidRPr="0075702F">
        <w:rPr>
          <w:rFonts w:cstheme="minorHAnsi"/>
          <w:u w:val="single"/>
        </w:rPr>
        <w:t xml:space="preserve">econded </w:t>
      </w:r>
      <w:r w:rsidR="004722C0" w:rsidRPr="0075702F">
        <w:rPr>
          <w:rFonts w:cstheme="minorHAnsi"/>
          <w:u w:val="single"/>
        </w:rPr>
        <w:t xml:space="preserve">by Ms. </w:t>
      </w:r>
      <w:proofErr w:type="spellStart"/>
      <w:r w:rsidR="004722C0" w:rsidRPr="0075702F">
        <w:rPr>
          <w:rFonts w:cstheme="minorHAnsi"/>
          <w:u w:val="single"/>
        </w:rPr>
        <w:t>G</w:t>
      </w:r>
      <w:r w:rsidR="00417EDC" w:rsidRPr="0075702F">
        <w:rPr>
          <w:rFonts w:cstheme="minorHAnsi"/>
          <w:u w:val="single"/>
        </w:rPr>
        <w:t>are</w:t>
      </w:r>
      <w:proofErr w:type="spellEnd"/>
      <w:r w:rsidR="00741DFA" w:rsidRPr="0075702F">
        <w:rPr>
          <w:rFonts w:cstheme="minorHAnsi"/>
          <w:u w:val="single"/>
        </w:rPr>
        <w:t>.</w:t>
      </w:r>
      <w:r w:rsidR="00F4542C">
        <w:rPr>
          <w:rFonts w:cstheme="minorHAnsi"/>
          <w:u w:val="single"/>
        </w:rPr>
        <w:t xml:space="preserve">  The motion was approved with</w:t>
      </w:r>
      <w:r w:rsidR="00741DFA" w:rsidRPr="0075702F">
        <w:rPr>
          <w:rFonts w:cstheme="minorHAnsi"/>
          <w:u w:val="single"/>
        </w:rPr>
        <w:t xml:space="preserve"> </w:t>
      </w:r>
      <w:r w:rsidR="004C47EB">
        <w:rPr>
          <w:rFonts w:cstheme="minorHAnsi"/>
          <w:u w:val="single"/>
        </w:rPr>
        <w:t xml:space="preserve">5 </w:t>
      </w:r>
      <w:r w:rsidR="00F4542C">
        <w:rPr>
          <w:rFonts w:cstheme="minorHAnsi"/>
          <w:u w:val="single"/>
        </w:rPr>
        <w:t>“</w:t>
      </w:r>
      <w:r w:rsidR="004C47EB">
        <w:rPr>
          <w:rFonts w:cstheme="minorHAnsi"/>
          <w:u w:val="single"/>
        </w:rPr>
        <w:t>yes</w:t>
      </w:r>
      <w:r w:rsidR="00F4542C">
        <w:rPr>
          <w:rFonts w:cstheme="minorHAnsi"/>
          <w:u w:val="single"/>
        </w:rPr>
        <w:t>” votes and</w:t>
      </w:r>
      <w:r w:rsidR="004C47EB">
        <w:rPr>
          <w:rFonts w:cstheme="minorHAnsi"/>
          <w:u w:val="single"/>
        </w:rPr>
        <w:t xml:space="preserve"> 2 abstention</w:t>
      </w:r>
      <w:r w:rsidR="00F4542C">
        <w:rPr>
          <w:rFonts w:cstheme="minorHAnsi"/>
          <w:u w:val="single"/>
        </w:rPr>
        <w:t>s</w:t>
      </w:r>
      <w:r w:rsidR="004C47EB">
        <w:rPr>
          <w:rFonts w:cstheme="minorHAnsi"/>
          <w:u w:val="single"/>
        </w:rPr>
        <w:t>.</w:t>
      </w:r>
      <w:r w:rsidR="000A6FA2" w:rsidRPr="0075702F">
        <w:rPr>
          <w:rFonts w:cstheme="minorHAnsi"/>
          <w:u w:val="single"/>
        </w:rPr>
        <w:t xml:space="preserve"> </w:t>
      </w:r>
    </w:p>
    <w:p w14:paraId="68903740" w14:textId="77777777" w:rsidR="008A3BDC" w:rsidRPr="008A3BDC" w:rsidRDefault="008A3BDC" w:rsidP="00320244">
      <w:pPr>
        <w:spacing w:after="0" w:line="240" w:lineRule="auto"/>
        <w:rPr>
          <w:rFonts w:cstheme="minorHAnsi"/>
          <w:b/>
        </w:rPr>
      </w:pPr>
    </w:p>
    <w:p w14:paraId="7FA47BE5" w14:textId="31A8701E" w:rsidR="00905897" w:rsidRPr="00921EB4" w:rsidRDefault="004B387D" w:rsidP="00320244">
      <w:pPr>
        <w:pStyle w:val="ListParagraph"/>
        <w:numPr>
          <w:ilvl w:val="0"/>
          <w:numId w:val="2"/>
        </w:numPr>
        <w:spacing w:after="0" w:line="240" w:lineRule="auto"/>
        <w:rPr>
          <w:rFonts w:cstheme="minorHAnsi"/>
          <w:b/>
          <w:u w:val="single"/>
        </w:rPr>
      </w:pPr>
      <w:r w:rsidRPr="008A3BDC">
        <w:rPr>
          <w:rFonts w:cstheme="minorHAnsi"/>
          <w:b/>
        </w:rPr>
        <w:t>Discussion/Decision</w:t>
      </w:r>
      <w:r w:rsidR="00905897" w:rsidRPr="008A3BDC">
        <w:rPr>
          <w:rFonts w:cstheme="minorHAnsi"/>
          <w:b/>
        </w:rPr>
        <w:t xml:space="preserve"> regardin</w:t>
      </w:r>
      <w:r w:rsidR="00415409" w:rsidRPr="008A3BDC">
        <w:rPr>
          <w:rFonts w:cstheme="minorHAnsi"/>
          <w:b/>
        </w:rPr>
        <w:t xml:space="preserve">g </w:t>
      </w:r>
      <w:r w:rsidR="008D1ECE" w:rsidRPr="008A3BDC">
        <w:rPr>
          <w:rFonts w:cstheme="minorHAnsi"/>
          <w:b/>
        </w:rPr>
        <w:t>the proposed Town</w:t>
      </w:r>
      <w:r w:rsidR="004769BC" w:rsidRPr="008A3BDC">
        <w:rPr>
          <w:rFonts w:cstheme="minorHAnsi"/>
          <w:b/>
        </w:rPr>
        <w:t xml:space="preserve"> operating budget for FY </w:t>
      </w:r>
      <w:r w:rsidR="00FA35BF" w:rsidRPr="008A3BDC">
        <w:rPr>
          <w:rFonts w:cstheme="minorHAnsi"/>
          <w:b/>
        </w:rPr>
        <w:t>202</w:t>
      </w:r>
      <w:r w:rsidR="00D91643" w:rsidRPr="008A3BDC">
        <w:rPr>
          <w:rFonts w:cstheme="minorHAnsi"/>
          <w:b/>
        </w:rPr>
        <w:t>3-24</w:t>
      </w:r>
      <w:r w:rsidR="006E3CC8">
        <w:rPr>
          <w:rFonts w:cstheme="minorHAnsi"/>
          <w:b/>
        </w:rPr>
        <w:t xml:space="preserve">. </w:t>
      </w:r>
      <w:r w:rsidR="00B4366B">
        <w:rPr>
          <w:rFonts w:cstheme="minorHAnsi"/>
        </w:rPr>
        <w:t xml:space="preserve">Mr. Darling reviewed the proposed budget </w:t>
      </w:r>
      <w:r w:rsidR="00154774">
        <w:rPr>
          <w:rFonts w:cstheme="minorHAnsi"/>
        </w:rPr>
        <w:t>adju</w:t>
      </w:r>
      <w:r w:rsidR="0073680E">
        <w:rPr>
          <w:rFonts w:cstheme="minorHAnsi"/>
        </w:rPr>
        <w:t xml:space="preserve">stments resulting in a $70,775 </w:t>
      </w:r>
      <w:r w:rsidR="004846B9">
        <w:rPr>
          <w:rFonts w:cstheme="minorHAnsi"/>
        </w:rPr>
        <w:t xml:space="preserve">net </w:t>
      </w:r>
      <w:r w:rsidR="0073680E">
        <w:rPr>
          <w:rFonts w:cstheme="minorHAnsi"/>
        </w:rPr>
        <w:t xml:space="preserve">increase </w:t>
      </w:r>
      <w:r w:rsidR="004846B9">
        <w:rPr>
          <w:rFonts w:cstheme="minorHAnsi"/>
        </w:rPr>
        <w:t xml:space="preserve">to the town budget </w:t>
      </w:r>
      <w:r w:rsidR="0073680E">
        <w:rPr>
          <w:rFonts w:cstheme="minorHAnsi"/>
        </w:rPr>
        <w:t>due to employer pension contribution increases, OPEB contributions and payments to/from the OPEB Trust</w:t>
      </w:r>
      <w:r w:rsidR="004846B9">
        <w:rPr>
          <w:rFonts w:cstheme="minorHAnsi"/>
        </w:rPr>
        <w:t xml:space="preserve"> as well as </w:t>
      </w:r>
      <w:r w:rsidR="0073680E">
        <w:rPr>
          <w:rFonts w:cstheme="minorHAnsi"/>
        </w:rPr>
        <w:t>retiree expense offsets.  He also discussed decreases to the Fire Department</w:t>
      </w:r>
      <w:r w:rsidR="00C83131">
        <w:rPr>
          <w:rFonts w:cstheme="minorHAnsi"/>
        </w:rPr>
        <w:t xml:space="preserve"> and Public W</w:t>
      </w:r>
      <w:r w:rsidR="0073680E">
        <w:rPr>
          <w:rFonts w:cstheme="minorHAnsi"/>
        </w:rPr>
        <w:t xml:space="preserve">orks budget due to locked in prices for diesel fuel.  </w:t>
      </w:r>
      <w:r w:rsidR="00F63501">
        <w:rPr>
          <w:rFonts w:cstheme="minorHAnsi"/>
        </w:rPr>
        <w:t>Discussions continued</w:t>
      </w:r>
      <w:r w:rsidR="00F63501" w:rsidRPr="00921EB4">
        <w:rPr>
          <w:rFonts w:cstheme="minorHAnsi"/>
          <w:u w:val="single"/>
        </w:rPr>
        <w:t xml:space="preserve">.  </w:t>
      </w:r>
      <w:r w:rsidR="00C83131" w:rsidRPr="00921EB4">
        <w:rPr>
          <w:rFonts w:cstheme="minorHAnsi"/>
          <w:u w:val="single"/>
        </w:rPr>
        <w:t xml:space="preserve">Mr. </w:t>
      </w:r>
      <w:proofErr w:type="spellStart"/>
      <w:r w:rsidR="00C83131" w:rsidRPr="00921EB4">
        <w:rPr>
          <w:rFonts w:cstheme="minorHAnsi"/>
          <w:u w:val="single"/>
        </w:rPr>
        <w:t>Imber</w:t>
      </w:r>
      <w:proofErr w:type="spellEnd"/>
      <w:r w:rsidR="00C83131" w:rsidRPr="00921EB4">
        <w:rPr>
          <w:rFonts w:cstheme="minorHAnsi"/>
          <w:u w:val="single"/>
        </w:rPr>
        <w:t xml:space="preserve"> asked for a motion to </w:t>
      </w:r>
      <w:r w:rsidR="00F63501" w:rsidRPr="00921EB4">
        <w:rPr>
          <w:rFonts w:cstheme="minorHAnsi"/>
          <w:u w:val="single"/>
        </w:rPr>
        <w:t xml:space="preserve">approve the </w:t>
      </w:r>
      <w:r w:rsidR="0056450D" w:rsidRPr="00921EB4">
        <w:rPr>
          <w:rFonts w:cstheme="minorHAnsi"/>
          <w:u w:val="single"/>
        </w:rPr>
        <w:t xml:space="preserve">$15,369,556 revised </w:t>
      </w:r>
      <w:r w:rsidR="00F63501" w:rsidRPr="00921EB4">
        <w:rPr>
          <w:rFonts w:cstheme="minorHAnsi"/>
          <w:u w:val="single"/>
        </w:rPr>
        <w:t>Town operating budget for FY 2023-24</w:t>
      </w:r>
      <w:r w:rsidR="0056450D" w:rsidRPr="00921EB4">
        <w:rPr>
          <w:rFonts w:cstheme="minorHAnsi"/>
          <w:u w:val="single"/>
        </w:rPr>
        <w:t xml:space="preserve">.  Motion made by Mr. Goldstein, seconded by Ms. </w:t>
      </w:r>
      <w:proofErr w:type="spellStart"/>
      <w:r w:rsidR="0056450D" w:rsidRPr="00921EB4">
        <w:rPr>
          <w:rFonts w:cstheme="minorHAnsi"/>
          <w:u w:val="single"/>
        </w:rPr>
        <w:t>Gare</w:t>
      </w:r>
      <w:proofErr w:type="spellEnd"/>
      <w:r w:rsidR="0056450D" w:rsidRPr="00921EB4">
        <w:rPr>
          <w:rFonts w:cstheme="minorHAnsi"/>
          <w:u w:val="single"/>
        </w:rPr>
        <w:t xml:space="preserve">.  </w:t>
      </w:r>
      <w:r w:rsidR="00786090">
        <w:rPr>
          <w:rFonts w:cstheme="minorHAnsi"/>
          <w:u w:val="single"/>
        </w:rPr>
        <w:t>The m</w:t>
      </w:r>
      <w:r w:rsidR="0056450D" w:rsidRPr="00921EB4">
        <w:rPr>
          <w:rFonts w:cstheme="minorHAnsi"/>
          <w:u w:val="single"/>
        </w:rPr>
        <w:t>otion</w:t>
      </w:r>
      <w:r w:rsidR="00786090">
        <w:rPr>
          <w:rFonts w:cstheme="minorHAnsi"/>
          <w:u w:val="single"/>
        </w:rPr>
        <w:t xml:space="preserve"> was </w:t>
      </w:r>
      <w:r w:rsidR="0056450D" w:rsidRPr="00921EB4">
        <w:rPr>
          <w:rFonts w:cstheme="minorHAnsi"/>
          <w:u w:val="single"/>
        </w:rPr>
        <w:t>unanimously</w:t>
      </w:r>
      <w:r w:rsidR="00786090">
        <w:rPr>
          <w:rFonts w:cstheme="minorHAnsi"/>
          <w:u w:val="single"/>
        </w:rPr>
        <w:t xml:space="preserve"> approved</w:t>
      </w:r>
      <w:r w:rsidR="0056450D" w:rsidRPr="00921EB4">
        <w:rPr>
          <w:rFonts w:cstheme="minorHAnsi"/>
          <w:u w:val="single"/>
        </w:rPr>
        <w:t xml:space="preserve">. </w:t>
      </w:r>
      <w:r w:rsidR="00C83131" w:rsidRPr="00921EB4">
        <w:rPr>
          <w:rFonts w:cstheme="minorHAnsi"/>
          <w:u w:val="single"/>
        </w:rPr>
        <w:t xml:space="preserve">    </w:t>
      </w:r>
      <w:r w:rsidR="0073680E" w:rsidRPr="00921EB4">
        <w:rPr>
          <w:rFonts w:cstheme="minorHAnsi"/>
          <w:u w:val="single"/>
        </w:rPr>
        <w:t xml:space="preserve"> </w:t>
      </w:r>
    </w:p>
    <w:p w14:paraId="643204BD" w14:textId="77777777" w:rsidR="008A3BDC" w:rsidRPr="008A3BDC" w:rsidRDefault="008A3BDC" w:rsidP="00320244">
      <w:pPr>
        <w:spacing w:after="0" w:line="240" w:lineRule="auto"/>
        <w:rPr>
          <w:rFonts w:cstheme="minorHAnsi"/>
          <w:b/>
        </w:rPr>
      </w:pPr>
    </w:p>
    <w:p w14:paraId="69BE571F" w14:textId="0C79EE01" w:rsidR="00786090" w:rsidRPr="00786090" w:rsidRDefault="004B387D" w:rsidP="00320244">
      <w:pPr>
        <w:pStyle w:val="ListParagraph"/>
        <w:numPr>
          <w:ilvl w:val="0"/>
          <w:numId w:val="2"/>
        </w:numPr>
        <w:spacing w:after="0" w:line="240" w:lineRule="auto"/>
        <w:rPr>
          <w:rFonts w:cstheme="minorHAnsi"/>
          <w:b/>
          <w:u w:val="single"/>
        </w:rPr>
      </w:pPr>
      <w:r w:rsidRPr="008A3BDC">
        <w:rPr>
          <w:rFonts w:cstheme="minorHAnsi"/>
          <w:b/>
        </w:rPr>
        <w:t>Discussion/Decision</w:t>
      </w:r>
      <w:r w:rsidR="00905897" w:rsidRPr="008A3BDC">
        <w:rPr>
          <w:rFonts w:cstheme="minorHAnsi"/>
          <w:b/>
        </w:rPr>
        <w:t xml:space="preserve"> regarding </w:t>
      </w:r>
      <w:r w:rsidR="00415409" w:rsidRPr="008A3BDC">
        <w:rPr>
          <w:rFonts w:cstheme="minorHAnsi"/>
          <w:b/>
        </w:rPr>
        <w:t xml:space="preserve">the </w:t>
      </w:r>
      <w:r w:rsidR="008D1ECE" w:rsidRPr="008A3BDC">
        <w:rPr>
          <w:rFonts w:cstheme="minorHAnsi"/>
          <w:b/>
        </w:rPr>
        <w:t>proposed Town</w:t>
      </w:r>
      <w:r w:rsidR="0001080D" w:rsidRPr="008A3BDC">
        <w:rPr>
          <w:rFonts w:cstheme="minorHAnsi"/>
          <w:b/>
        </w:rPr>
        <w:t xml:space="preserve"> and Board of Education</w:t>
      </w:r>
      <w:r w:rsidR="00415409" w:rsidRPr="008A3BDC">
        <w:rPr>
          <w:rFonts w:cstheme="minorHAnsi"/>
          <w:b/>
        </w:rPr>
        <w:t xml:space="preserve"> </w:t>
      </w:r>
      <w:r w:rsidR="00FA35BF" w:rsidRPr="008A3BDC">
        <w:rPr>
          <w:rFonts w:cstheme="minorHAnsi"/>
          <w:b/>
        </w:rPr>
        <w:t>capital budget for FY 202</w:t>
      </w:r>
      <w:r w:rsidR="00D91643" w:rsidRPr="008A3BDC">
        <w:rPr>
          <w:rFonts w:cstheme="minorHAnsi"/>
          <w:b/>
        </w:rPr>
        <w:t>3-24</w:t>
      </w:r>
      <w:r w:rsidR="006E3CC8">
        <w:rPr>
          <w:rFonts w:cstheme="minorHAnsi"/>
          <w:b/>
        </w:rPr>
        <w:t>.</w:t>
      </w:r>
      <w:r w:rsidR="000C11C2">
        <w:rPr>
          <w:rFonts w:cstheme="minorHAnsi"/>
          <w:b/>
        </w:rPr>
        <w:t xml:space="preserve">  </w:t>
      </w:r>
      <w:r w:rsidR="004C47EB">
        <w:rPr>
          <w:rFonts w:cstheme="minorHAnsi"/>
        </w:rPr>
        <w:t>The BOF had detailed discussions</w:t>
      </w:r>
      <w:r w:rsidR="0039213B">
        <w:rPr>
          <w:rFonts w:cstheme="minorHAnsi"/>
        </w:rPr>
        <w:t xml:space="preserve"> on road paving </w:t>
      </w:r>
      <w:r w:rsidR="004C47EB">
        <w:rPr>
          <w:rFonts w:cstheme="minorHAnsi"/>
        </w:rPr>
        <w:t xml:space="preserve">recommendations from Beta Group </w:t>
      </w:r>
      <w:r w:rsidR="0039213B">
        <w:rPr>
          <w:rFonts w:cstheme="minorHAnsi"/>
        </w:rPr>
        <w:t>and procurement policies for th</w:t>
      </w:r>
      <w:r w:rsidR="004C47EB">
        <w:rPr>
          <w:rFonts w:cstheme="minorHAnsi"/>
        </w:rPr>
        <w:t xml:space="preserve">e fire truck purchase requested in the budget.  </w:t>
      </w:r>
      <w:r w:rsidR="0039213B">
        <w:rPr>
          <w:rFonts w:cstheme="minorHAnsi"/>
        </w:rPr>
        <w:t xml:space="preserve"> Mr. Farr </w:t>
      </w:r>
      <w:r w:rsidR="004C47EB">
        <w:rPr>
          <w:rFonts w:cstheme="minorHAnsi"/>
        </w:rPr>
        <w:t xml:space="preserve">and Mr. Rosenthal </w:t>
      </w:r>
      <w:r w:rsidR="0039213B">
        <w:rPr>
          <w:rFonts w:cstheme="minorHAnsi"/>
        </w:rPr>
        <w:t>discussed ro</w:t>
      </w:r>
      <w:r w:rsidR="004C47EB">
        <w:rPr>
          <w:rFonts w:cstheme="minorHAnsi"/>
        </w:rPr>
        <w:t>ad paving recommendations from Beta Group</w:t>
      </w:r>
      <w:r w:rsidR="009F455A">
        <w:rPr>
          <w:rFonts w:cstheme="minorHAnsi"/>
        </w:rPr>
        <w:t xml:space="preserve"> and inquired as to why there was a deviation from the </w:t>
      </w:r>
      <w:proofErr w:type="gramStart"/>
      <w:r w:rsidR="009F455A">
        <w:rPr>
          <w:rFonts w:cstheme="minorHAnsi"/>
        </w:rPr>
        <w:t>consultants</w:t>
      </w:r>
      <w:proofErr w:type="gramEnd"/>
      <w:r w:rsidR="009F455A">
        <w:rPr>
          <w:rFonts w:cstheme="minorHAnsi"/>
        </w:rPr>
        <w:t xml:space="preserve"> recommendations.  Mr. Luiz addressed prioritization and careful consideration as to the recommended schedule.</w:t>
      </w:r>
      <w:r w:rsidR="004C47EB">
        <w:rPr>
          <w:rFonts w:cstheme="minorHAnsi"/>
        </w:rPr>
        <w:t xml:space="preserve">  Discussions continued regarding </w:t>
      </w:r>
      <w:r w:rsidR="009F455A">
        <w:rPr>
          <w:rFonts w:cstheme="minorHAnsi"/>
        </w:rPr>
        <w:t xml:space="preserve">future policies and maintenance components.  </w:t>
      </w:r>
      <w:r w:rsidR="00EF3637">
        <w:rPr>
          <w:rFonts w:cstheme="minorHAnsi"/>
        </w:rPr>
        <w:t>Mr. Farr asked Mr. Luiz if DPW had the necessary bandwidth to do the prep and maintenance on the planned five miles of roads given that the road budget is twice what it had been last year.  Mr. Luiz confirmed that DPW was ready.</w:t>
      </w:r>
    </w:p>
    <w:p w14:paraId="4621214B" w14:textId="77777777" w:rsidR="00786090" w:rsidRPr="00786090" w:rsidRDefault="00786090" w:rsidP="00786090">
      <w:pPr>
        <w:pStyle w:val="ListParagraph"/>
        <w:rPr>
          <w:rFonts w:cstheme="minorHAnsi"/>
        </w:rPr>
      </w:pPr>
    </w:p>
    <w:p w14:paraId="554A1EA2" w14:textId="19B8479E" w:rsidR="003C07B7" w:rsidRDefault="009F455A" w:rsidP="00786090">
      <w:pPr>
        <w:pStyle w:val="ListParagraph"/>
        <w:spacing w:after="0" w:line="240" w:lineRule="auto"/>
        <w:rPr>
          <w:rFonts w:cstheme="minorHAnsi"/>
        </w:rPr>
      </w:pPr>
      <w:r>
        <w:rPr>
          <w:rFonts w:cstheme="minorHAnsi"/>
        </w:rPr>
        <w:t xml:space="preserve">Mr. Goldstein </w:t>
      </w:r>
      <w:r w:rsidR="00F969BE">
        <w:rPr>
          <w:rFonts w:cstheme="minorHAnsi"/>
        </w:rPr>
        <w:t xml:space="preserve">described how he and Mr. Baldwin had met with Chief </w:t>
      </w:r>
      <w:proofErr w:type="spellStart"/>
      <w:r w:rsidR="00F969BE">
        <w:rPr>
          <w:rFonts w:cstheme="minorHAnsi"/>
        </w:rPr>
        <w:t>Pokorny</w:t>
      </w:r>
      <w:proofErr w:type="spellEnd"/>
      <w:r w:rsidR="00F969BE">
        <w:rPr>
          <w:rFonts w:cstheme="minorHAnsi"/>
        </w:rPr>
        <w:t xml:space="preserve"> to better understand the procurement process for the Rescue 5 fire truck.</w:t>
      </w:r>
      <w:r w:rsidR="00E7459A">
        <w:rPr>
          <w:rFonts w:cstheme="minorHAnsi"/>
        </w:rPr>
        <w:t xml:space="preserve">  Chief </w:t>
      </w:r>
      <w:proofErr w:type="spellStart"/>
      <w:r w:rsidR="00E7459A">
        <w:rPr>
          <w:rFonts w:cstheme="minorHAnsi"/>
        </w:rPr>
        <w:t>Pokorny</w:t>
      </w:r>
      <w:proofErr w:type="spellEnd"/>
      <w:r w:rsidR="00E7459A">
        <w:rPr>
          <w:rFonts w:cstheme="minorHAnsi"/>
        </w:rPr>
        <w:t xml:space="preserve"> said that traditionally the fire department utilizes a RFP process.  The specs for the truck coupled with the escalating price of the truck</w:t>
      </w:r>
      <w:r w:rsidR="00F969BE">
        <w:rPr>
          <w:rFonts w:cstheme="minorHAnsi"/>
        </w:rPr>
        <w:t xml:space="preserve"> </w:t>
      </w:r>
      <w:r w:rsidR="00E7459A">
        <w:rPr>
          <w:rFonts w:cstheme="minorHAnsi"/>
        </w:rPr>
        <w:t xml:space="preserve">made the process difficult.  There was a sense of urgency to get the bid in.  Mr. Goldstein asked if Larry Roberts might be available to help supervise the final execution on the bidding.  Mr. </w:t>
      </w:r>
      <w:proofErr w:type="spellStart"/>
      <w:r w:rsidR="00E7459A">
        <w:rPr>
          <w:rFonts w:cstheme="minorHAnsi"/>
        </w:rPr>
        <w:t>Imber</w:t>
      </w:r>
      <w:proofErr w:type="spellEnd"/>
      <w:r w:rsidR="00E7459A">
        <w:rPr>
          <w:rFonts w:cstheme="minorHAnsi"/>
        </w:rPr>
        <w:t xml:space="preserve"> asked if Mr. Goldstein and Mr. Baldwin were comfortable with the purchase of the truck in the absence of the RFP and how it is being financed.  </w:t>
      </w:r>
      <w:r w:rsidR="003C07B7">
        <w:rPr>
          <w:rFonts w:cstheme="minorHAnsi"/>
        </w:rPr>
        <w:t xml:space="preserve">Neither </w:t>
      </w:r>
      <w:r w:rsidR="00E7459A">
        <w:rPr>
          <w:rFonts w:cstheme="minorHAnsi"/>
        </w:rPr>
        <w:t xml:space="preserve">Mr. Goldstein </w:t>
      </w:r>
      <w:r w:rsidR="003C07B7">
        <w:rPr>
          <w:rFonts w:cstheme="minorHAnsi"/>
        </w:rPr>
        <w:t>nor</w:t>
      </w:r>
      <w:r w:rsidR="00E7459A">
        <w:rPr>
          <w:rFonts w:cstheme="minorHAnsi"/>
        </w:rPr>
        <w:t xml:space="preserve"> Mr. Baldwin </w:t>
      </w:r>
      <w:r w:rsidR="003C07B7">
        <w:rPr>
          <w:rFonts w:cstheme="minorHAnsi"/>
        </w:rPr>
        <w:t>expressed discomfort with the process.</w:t>
      </w:r>
    </w:p>
    <w:p w14:paraId="0151D94E" w14:textId="77777777" w:rsidR="00F57AB0" w:rsidRDefault="00786090" w:rsidP="00786090">
      <w:pPr>
        <w:pStyle w:val="ListParagraph"/>
        <w:spacing w:after="0" w:line="240" w:lineRule="auto"/>
        <w:rPr>
          <w:rFonts w:cstheme="minorHAnsi"/>
        </w:rPr>
      </w:pPr>
      <w:r>
        <w:rPr>
          <w:rFonts w:cstheme="minorHAnsi"/>
        </w:rPr>
        <w:br/>
      </w:r>
      <w:r w:rsidR="009F455A">
        <w:rPr>
          <w:rFonts w:cstheme="minorHAnsi"/>
        </w:rPr>
        <w:t xml:space="preserve">Mr. Farr inquired about the </w:t>
      </w:r>
      <w:proofErr w:type="spellStart"/>
      <w:proofErr w:type="gramStart"/>
      <w:r w:rsidR="009F455A">
        <w:rPr>
          <w:rFonts w:cstheme="minorHAnsi"/>
        </w:rPr>
        <w:t>payloader</w:t>
      </w:r>
      <w:proofErr w:type="spellEnd"/>
      <w:proofErr w:type="gramEnd"/>
      <w:r w:rsidR="009F455A">
        <w:rPr>
          <w:rFonts w:cstheme="minorHAnsi"/>
        </w:rPr>
        <w:t xml:space="preserve"> at the transfer</w:t>
      </w:r>
      <w:r w:rsidR="00FA6919">
        <w:rPr>
          <w:rFonts w:cstheme="minorHAnsi"/>
        </w:rPr>
        <w:t xml:space="preserve"> station.  Mr. Luiz discussed options for fixing the current </w:t>
      </w:r>
      <w:proofErr w:type="spellStart"/>
      <w:proofErr w:type="gramStart"/>
      <w:r w:rsidR="00FA6919">
        <w:rPr>
          <w:rFonts w:cstheme="minorHAnsi"/>
        </w:rPr>
        <w:t>payloader</w:t>
      </w:r>
      <w:proofErr w:type="spellEnd"/>
      <w:proofErr w:type="gramEnd"/>
      <w:r w:rsidR="00FA6919">
        <w:rPr>
          <w:rFonts w:cstheme="minorHAnsi"/>
        </w:rPr>
        <w:t>, trading it in or getting a new one.  His recommendation is to purchase a new one.</w:t>
      </w:r>
      <w:r w:rsidR="004C47EB">
        <w:rPr>
          <w:rFonts w:cstheme="minorHAnsi"/>
        </w:rPr>
        <w:t xml:space="preserve">   </w:t>
      </w:r>
    </w:p>
    <w:p w14:paraId="7199798F" w14:textId="77777777" w:rsidR="00F57AB0" w:rsidRDefault="00F57AB0" w:rsidP="00786090">
      <w:pPr>
        <w:pStyle w:val="ListParagraph"/>
        <w:spacing w:after="0" w:line="240" w:lineRule="auto"/>
        <w:rPr>
          <w:rFonts w:cstheme="minorHAnsi"/>
        </w:rPr>
      </w:pPr>
    </w:p>
    <w:p w14:paraId="2BB34AB5" w14:textId="641D2CDD" w:rsidR="008A3BDC" w:rsidRPr="008A3BDC" w:rsidRDefault="00A023AE" w:rsidP="00F57AB0">
      <w:pPr>
        <w:pStyle w:val="ListParagraph"/>
        <w:spacing w:after="0" w:line="240" w:lineRule="auto"/>
        <w:rPr>
          <w:rFonts w:cstheme="minorHAnsi"/>
          <w:b/>
        </w:rPr>
      </w:pPr>
      <w:r w:rsidRPr="00532831">
        <w:rPr>
          <w:rFonts w:cstheme="minorHAnsi"/>
          <w:u w:val="single"/>
        </w:rPr>
        <w:t xml:space="preserve">Mr. </w:t>
      </w:r>
      <w:proofErr w:type="spellStart"/>
      <w:r w:rsidRPr="00532831">
        <w:rPr>
          <w:rFonts w:cstheme="minorHAnsi"/>
          <w:u w:val="single"/>
        </w:rPr>
        <w:t>Imber</w:t>
      </w:r>
      <w:proofErr w:type="spellEnd"/>
      <w:r w:rsidRPr="00532831">
        <w:rPr>
          <w:rFonts w:cstheme="minorHAnsi"/>
          <w:u w:val="single"/>
        </w:rPr>
        <w:t xml:space="preserve"> asked for a motion to approve the town capital expenditure </w:t>
      </w:r>
      <w:proofErr w:type="gramStart"/>
      <w:r w:rsidRPr="00532831">
        <w:rPr>
          <w:rFonts w:cstheme="minorHAnsi"/>
          <w:u w:val="single"/>
        </w:rPr>
        <w:t xml:space="preserve">budget  </w:t>
      </w:r>
      <w:r w:rsidR="00921EB4">
        <w:rPr>
          <w:rFonts w:cstheme="minorHAnsi"/>
          <w:u w:val="single"/>
        </w:rPr>
        <w:t>of</w:t>
      </w:r>
      <w:proofErr w:type="gramEnd"/>
      <w:r w:rsidR="00921EB4">
        <w:rPr>
          <w:rFonts w:cstheme="minorHAnsi"/>
          <w:u w:val="single"/>
        </w:rPr>
        <w:t xml:space="preserve"> $2,618,138 FY 2023-24</w:t>
      </w:r>
      <w:r w:rsidRPr="00532831">
        <w:rPr>
          <w:rFonts w:cstheme="minorHAnsi"/>
          <w:u w:val="single"/>
        </w:rPr>
        <w:t>.  Mr. Goldstein</w:t>
      </w:r>
      <w:r w:rsidR="00F57AB0">
        <w:rPr>
          <w:rFonts w:cstheme="minorHAnsi"/>
          <w:u w:val="single"/>
        </w:rPr>
        <w:t xml:space="preserve"> made such a motion which was s</w:t>
      </w:r>
      <w:r w:rsidRPr="00532831">
        <w:rPr>
          <w:rFonts w:cstheme="minorHAnsi"/>
          <w:u w:val="single"/>
        </w:rPr>
        <w:t xml:space="preserve">econded by Ms. </w:t>
      </w:r>
      <w:proofErr w:type="spellStart"/>
      <w:r w:rsidRPr="00532831">
        <w:rPr>
          <w:rFonts w:cstheme="minorHAnsi"/>
          <w:u w:val="single"/>
        </w:rPr>
        <w:t>Gare</w:t>
      </w:r>
      <w:proofErr w:type="spellEnd"/>
      <w:r w:rsidRPr="00532831">
        <w:rPr>
          <w:rFonts w:cstheme="minorHAnsi"/>
          <w:u w:val="single"/>
        </w:rPr>
        <w:t>.  Motion passe</w:t>
      </w:r>
      <w:r w:rsidR="00F57AB0">
        <w:rPr>
          <w:rFonts w:cstheme="minorHAnsi"/>
          <w:u w:val="single"/>
        </w:rPr>
        <w:t>d</w:t>
      </w:r>
      <w:r w:rsidRPr="00532831">
        <w:rPr>
          <w:rFonts w:cstheme="minorHAnsi"/>
          <w:u w:val="single"/>
        </w:rPr>
        <w:t xml:space="preserve"> unanimously.  </w:t>
      </w:r>
      <w:r w:rsidR="00F57AB0">
        <w:rPr>
          <w:rFonts w:cstheme="minorHAnsi"/>
          <w:u w:val="single"/>
        </w:rPr>
        <w:br/>
      </w:r>
      <w:r w:rsidR="00F57AB0">
        <w:rPr>
          <w:rFonts w:cstheme="minorHAnsi"/>
          <w:u w:val="single"/>
        </w:rPr>
        <w:br/>
      </w:r>
      <w:r w:rsidRPr="00532831">
        <w:rPr>
          <w:rFonts w:cstheme="minorHAnsi"/>
          <w:u w:val="single"/>
        </w:rPr>
        <w:t xml:space="preserve">Mr. </w:t>
      </w:r>
      <w:proofErr w:type="spellStart"/>
      <w:r w:rsidRPr="00532831">
        <w:rPr>
          <w:rFonts w:cstheme="minorHAnsi"/>
          <w:u w:val="single"/>
        </w:rPr>
        <w:t>Imber</w:t>
      </w:r>
      <w:proofErr w:type="spellEnd"/>
      <w:r w:rsidRPr="00532831">
        <w:rPr>
          <w:rFonts w:cstheme="minorHAnsi"/>
          <w:u w:val="single"/>
        </w:rPr>
        <w:t xml:space="preserve"> asked for a motion to approve the BOE</w:t>
      </w:r>
      <w:r w:rsidR="00921EB4">
        <w:rPr>
          <w:rFonts w:cstheme="minorHAnsi"/>
          <w:u w:val="single"/>
        </w:rPr>
        <w:t xml:space="preserve"> capital expenditure budget of $833,450 for </w:t>
      </w:r>
      <w:r w:rsidRPr="00532831">
        <w:rPr>
          <w:rFonts w:cstheme="minorHAnsi"/>
          <w:u w:val="single"/>
        </w:rPr>
        <w:t xml:space="preserve">FY 2023-24.  </w:t>
      </w:r>
      <w:r w:rsidR="00F57AB0" w:rsidRPr="00532831">
        <w:rPr>
          <w:rFonts w:cstheme="minorHAnsi"/>
          <w:u w:val="single"/>
        </w:rPr>
        <w:t>Mr. Goldstein</w:t>
      </w:r>
      <w:r w:rsidR="00F57AB0">
        <w:rPr>
          <w:rFonts w:cstheme="minorHAnsi"/>
          <w:u w:val="single"/>
        </w:rPr>
        <w:t xml:space="preserve"> made such a motion which was s</w:t>
      </w:r>
      <w:r w:rsidR="00F57AB0" w:rsidRPr="00532831">
        <w:rPr>
          <w:rFonts w:cstheme="minorHAnsi"/>
          <w:u w:val="single"/>
        </w:rPr>
        <w:t xml:space="preserve">econded by Ms. </w:t>
      </w:r>
      <w:proofErr w:type="spellStart"/>
      <w:r w:rsidR="00F57AB0" w:rsidRPr="00532831">
        <w:rPr>
          <w:rFonts w:cstheme="minorHAnsi"/>
          <w:u w:val="single"/>
        </w:rPr>
        <w:t>Gare</w:t>
      </w:r>
      <w:proofErr w:type="spellEnd"/>
      <w:r w:rsidR="00F57AB0" w:rsidRPr="00532831">
        <w:rPr>
          <w:rFonts w:cstheme="minorHAnsi"/>
          <w:u w:val="single"/>
        </w:rPr>
        <w:t>.  Motion passe</w:t>
      </w:r>
      <w:r w:rsidR="00F57AB0">
        <w:rPr>
          <w:rFonts w:cstheme="minorHAnsi"/>
          <w:u w:val="single"/>
        </w:rPr>
        <w:t>d</w:t>
      </w:r>
      <w:r w:rsidR="00F57AB0" w:rsidRPr="00532831">
        <w:rPr>
          <w:rFonts w:cstheme="minorHAnsi"/>
          <w:u w:val="single"/>
        </w:rPr>
        <w:t xml:space="preserve"> unanimously.  </w:t>
      </w:r>
      <w:r w:rsidR="00F57AB0">
        <w:rPr>
          <w:rFonts w:cstheme="minorHAnsi"/>
          <w:u w:val="single"/>
        </w:rPr>
        <w:br/>
      </w:r>
      <w:r w:rsidR="00F57AB0">
        <w:rPr>
          <w:rFonts w:cstheme="minorHAnsi"/>
          <w:u w:val="single"/>
        </w:rPr>
        <w:br/>
      </w:r>
      <w:r w:rsidR="008641E0">
        <w:rPr>
          <w:rFonts w:cstheme="minorHAnsi"/>
        </w:rPr>
        <w:t xml:space="preserve">Mr. Darling suggested a motion to approve </w:t>
      </w:r>
      <w:r w:rsidR="00E87CFF">
        <w:rPr>
          <w:rFonts w:cstheme="minorHAnsi"/>
        </w:rPr>
        <w:t>as a</w:t>
      </w:r>
      <w:r w:rsidR="008641E0">
        <w:rPr>
          <w:rFonts w:cstheme="minorHAnsi"/>
        </w:rPr>
        <w:t xml:space="preserve"> net capital budget line it</w:t>
      </w:r>
      <w:r w:rsidR="003A50AC">
        <w:rPr>
          <w:rFonts w:cstheme="minorHAnsi"/>
        </w:rPr>
        <w:t>em</w:t>
      </w:r>
      <w:r w:rsidR="00DE42B4">
        <w:rPr>
          <w:rFonts w:cstheme="minorHAnsi"/>
        </w:rPr>
        <w:t xml:space="preserve"> total</w:t>
      </w:r>
      <w:r w:rsidR="00921EB4">
        <w:rPr>
          <w:rFonts w:cstheme="minorHAnsi"/>
        </w:rPr>
        <w:t xml:space="preserve">ing </w:t>
      </w:r>
      <w:r w:rsidR="00DE42B4">
        <w:rPr>
          <w:rFonts w:cstheme="minorHAnsi"/>
        </w:rPr>
        <w:t>$3,416,99</w:t>
      </w:r>
      <w:r w:rsidR="003A50AC">
        <w:rPr>
          <w:rFonts w:cstheme="minorHAnsi"/>
        </w:rPr>
        <w:t>6 due to a</w:t>
      </w:r>
      <w:r w:rsidR="008641E0">
        <w:rPr>
          <w:rFonts w:cstheme="minorHAnsi"/>
        </w:rPr>
        <w:t xml:space="preserve"> $34</w:t>
      </w:r>
      <w:r w:rsidR="003A50AC">
        <w:rPr>
          <w:rFonts w:cstheme="minorHAnsi"/>
        </w:rPr>
        <w:t xml:space="preserve">,000 </w:t>
      </w:r>
      <w:r w:rsidR="008641E0">
        <w:rPr>
          <w:rFonts w:cstheme="minorHAnsi"/>
        </w:rPr>
        <w:t xml:space="preserve">offset.  </w:t>
      </w:r>
      <w:r w:rsidR="003A50AC">
        <w:rPr>
          <w:rFonts w:cstheme="minorHAnsi"/>
        </w:rPr>
        <w:t xml:space="preserve">Mr. </w:t>
      </w:r>
      <w:proofErr w:type="spellStart"/>
      <w:r w:rsidR="003A50AC">
        <w:rPr>
          <w:rFonts w:cstheme="minorHAnsi"/>
        </w:rPr>
        <w:t>Imber</w:t>
      </w:r>
      <w:proofErr w:type="spellEnd"/>
      <w:r w:rsidR="003A50AC">
        <w:rPr>
          <w:rFonts w:cstheme="minorHAnsi"/>
        </w:rPr>
        <w:t xml:space="preserve"> clarified</w:t>
      </w:r>
      <w:r w:rsidR="005467A6">
        <w:rPr>
          <w:rFonts w:cstheme="minorHAnsi"/>
        </w:rPr>
        <w:t xml:space="preserve"> this m</w:t>
      </w:r>
      <w:r w:rsidR="00DE42B4">
        <w:rPr>
          <w:rFonts w:cstheme="minorHAnsi"/>
        </w:rPr>
        <w:t xml:space="preserve">otion to vote on a combination of </w:t>
      </w:r>
      <w:r w:rsidR="00921EB4">
        <w:rPr>
          <w:rFonts w:cstheme="minorHAnsi"/>
        </w:rPr>
        <w:t xml:space="preserve">the </w:t>
      </w:r>
      <w:r w:rsidR="005467A6">
        <w:rPr>
          <w:rFonts w:cstheme="minorHAnsi"/>
        </w:rPr>
        <w:t xml:space="preserve">total capital budget </w:t>
      </w:r>
      <w:r w:rsidR="00DE42B4">
        <w:rPr>
          <w:rFonts w:cstheme="minorHAnsi"/>
        </w:rPr>
        <w:t>reflecting the offset</w:t>
      </w:r>
      <w:r w:rsidR="00532831">
        <w:rPr>
          <w:rFonts w:cstheme="minorHAnsi"/>
        </w:rPr>
        <w:t xml:space="preserve">.  </w:t>
      </w:r>
      <w:r w:rsidR="00DE42B4" w:rsidRPr="00532831">
        <w:rPr>
          <w:rFonts w:cstheme="minorHAnsi"/>
          <w:u w:val="single"/>
        </w:rPr>
        <w:t xml:space="preserve"> </w:t>
      </w:r>
      <w:r w:rsidR="00E87CFF" w:rsidRPr="00532831">
        <w:rPr>
          <w:rFonts w:cstheme="minorHAnsi"/>
          <w:u w:val="single"/>
        </w:rPr>
        <w:t xml:space="preserve">Mr. </w:t>
      </w:r>
      <w:proofErr w:type="spellStart"/>
      <w:r w:rsidR="00E87CFF" w:rsidRPr="00532831">
        <w:rPr>
          <w:rFonts w:cstheme="minorHAnsi"/>
          <w:u w:val="single"/>
        </w:rPr>
        <w:t>Imber</w:t>
      </w:r>
      <w:proofErr w:type="spellEnd"/>
      <w:r w:rsidR="00E87CFF" w:rsidRPr="00532831">
        <w:rPr>
          <w:rFonts w:cstheme="minorHAnsi"/>
          <w:u w:val="single"/>
        </w:rPr>
        <w:t xml:space="preserve"> called for a motion </w:t>
      </w:r>
      <w:r w:rsidR="005467A6" w:rsidRPr="00532831">
        <w:rPr>
          <w:rFonts w:cstheme="minorHAnsi"/>
          <w:u w:val="single"/>
        </w:rPr>
        <w:t xml:space="preserve">to approve a net total capital budget including </w:t>
      </w:r>
      <w:r w:rsidR="00E87CFF" w:rsidRPr="00532831">
        <w:rPr>
          <w:rFonts w:cstheme="minorHAnsi"/>
          <w:u w:val="single"/>
        </w:rPr>
        <w:t xml:space="preserve">the town budget previously </w:t>
      </w:r>
      <w:r w:rsidR="005467A6" w:rsidRPr="00532831">
        <w:rPr>
          <w:rFonts w:cstheme="minorHAnsi"/>
          <w:u w:val="single"/>
        </w:rPr>
        <w:t>a</w:t>
      </w:r>
      <w:r w:rsidR="00E87CFF" w:rsidRPr="00532831">
        <w:rPr>
          <w:rFonts w:cstheme="minorHAnsi"/>
          <w:u w:val="single"/>
        </w:rPr>
        <w:t xml:space="preserve">pproved and the BOE budget previously </w:t>
      </w:r>
      <w:r w:rsidR="005467A6" w:rsidRPr="00532831">
        <w:rPr>
          <w:rFonts w:cstheme="minorHAnsi"/>
          <w:u w:val="single"/>
        </w:rPr>
        <w:t xml:space="preserve">approved net of capital reserve offsets, total capital budget </w:t>
      </w:r>
      <w:r w:rsidR="00921EB4">
        <w:rPr>
          <w:rFonts w:cstheme="minorHAnsi"/>
          <w:u w:val="single"/>
        </w:rPr>
        <w:t xml:space="preserve">of </w:t>
      </w:r>
      <w:r w:rsidR="005467A6" w:rsidRPr="00532831">
        <w:rPr>
          <w:rFonts w:cstheme="minorHAnsi"/>
          <w:u w:val="single"/>
        </w:rPr>
        <w:t xml:space="preserve">$3,416,996.  </w:t>
      </w:r>
      <w:r w:rsidR="00F57AB0" w:rsidRPr="00532831">
        <w:rPr>
          <w:rFonts w:cstheme="minorHAnsi"/>
          <w:u w:val="single"/>
        </w:rPr>
        <w:t>Mr. Goldstein</w:t>
      </w:r>
      <w:r w:rsidR="00F57AB0">
        <w:rPr>
          <w:rFonts w:cstheme="minorHAnsi"/>
          <w:u w:val="single"/>
        </w:rPr>
        <w:t xml:space="preserve"> made such a motion which was s</w:t>
      </w:r>
      <w:r w:rsidR="00F57AB0" w:rsidRPr="00532831">
        <w:rPr>
          <w:rFonts w:cstheme="minorHAnsi"/>
          <w:u w:val="single"/>
        </w:rPr>
        <w:t xml:space="preserve">econded by Ms. </w:t>
      </w:r>
      <w:proofErr w:type="spellStart"/>
      <w:r w:rsidR="00F57AB0" w:rsidRPr="00532831">
        <w:rPr>
          <w:rFonts w:cstheme="minorHAnsi"/>
          <w:u w:val="single"/>
        </w:rPr>
        <w:t>Gare</w:t>
      </w:r>
      <w:proofErr w:type="spellEnd"/>
      <w:r w:rsidR="00F57AB0" w:rsidRPr="00532831">
        <w:rPr>
          <w:rFonts w:cstheme="minorHAnsi"/>
          <w:u w:val="single"/>
        </w:rPr>
        <w:t>.  Motion passe</w:t>
      </w:r>
      <w:r w:rsidR="00F57AB0">
        <w:rPr>
          <w:rFonts w:cstheme="minorHAnsi"/>
          <w:u w:val="single"/>
        </w:rPr>
        <w:t>d</w:t>
      </w:r>
      <w:r w:rsidR="00F57AB0" w:rsidRPr="00532831">
        <w:rPr>
          <w:rFonts w:cstheme="minorHAnsi"/>
          <w:u w:val="single"/>
        </w:rPr>
        <w:t xml:space="preserve"> unanimously.  </w:t>
      </w:r>
      <w:r w:rsidR="00F57AB0">
        <w:rPr>
          <w:rFonts w:cstheme="minorHAnsi"/>
          <w:u w:val="single"/>
        </w:rPr>
        <w:br/>
      </w:r>
    </w:p>
    <w:p w14:paraId="1845BB3A" w14:textId="59E04C86" w:rsidR="008B693A" w:rsidRPr="00BD036C" w:rsidRDefault="004B387D" w:rsidP="00320244">
      <w:pPr>
        <w:pStyle w:val="ListParagraph"/>
        <w:numPr>
          <w:ilvl w:val="0"/>
          <w:numId w:val="2"/>
        </w:numPr>
        <w:spacing w:after="0" w:line="240" w:lineRule="auto"/>
        <w:rPr>
          <w:rFonts w:cstheme="minorHAnsi"/>
          <w:b/>
        </w:rPr>
      </w:pPr>
      <w:r w:rsidRPr="008A3BDC">
        <w:rPr>
          <w:rFonts w:cstheme="minorHAnsi"/>
          <w:b/>
        </w:rPr>
        <w:t>Discussion/Decision</w:t>
      </w:r>
      <w:r w:rsidR="00BA7A28" w:rsidRPr="008A3BDC">
        <w:rPr>
          <w:rFonts w:cstheme="minorHAnsi"/>
          <w:b/>
        </w:rPr>
        <w:t xml:space="preserve"> regarding the proposed </w:t>
      </w:r>
      <w:r w:rsidR="00E41A4A" w:rsidRPr="008A3BDC">
        <w:rPr>
          <w:rFonts w:cstheme="minorHAnsi"/>
          <w:b/>
        </w:rPr>
        <w:t>Town Debt Service budget for FY 202</w:t>
      </w:r>
      <w:r w:rsidR="00D91643" w:rsidRPr="008A3BDC">
        <w:rPr>
          <w:rFonts w:cstheme="minorHAnsi"/>
          <w:b/>
        </w:rPr>
        <w:t>3-24</w:t>
      </w:r>
      <w:r w:rsidR="006E3CC8">
        <w:rPr>
          <w:rFonts w:cstheme="minorHAnsi"/>
          <w:b/>
        </w:rPr>
        <w:t>.</w:t>
      </w:r>
      <w:r w:rsidR="006E3CC8">
        <w:rPr>
          <w:rFonts w:cstheme="minorHAnsi"/>
        </w:rPr>
        <w:t xml:space="preserve">  </w:t>
      </w:r>
      <w:r w:rsidR="000C11C2">
        <w:rPr>
          <w:rFonts w:cstheme="minorHAnsi"/>
        </w:rPr>
        <w:t xml:space="preserve">Mr. Darling </w:t>
      </w:r>
      <w:r w:rsidR="00D80508">
        <w:rPr>
          <w:rFonts w:cstheme="minorHAnsi"/>
        </w:rPr>
        <w:t>gave an overview of the</w:t>
      </w:r>
      <w:r w:rsidR="000C11C2">
        <w:rPr>
          <w:rFonts w:cstheme="minorHAnsi"/>
        </w:rPr>
        <w:t xml:space="preserve"> </w:t>
      </w:r>
      <w:r w:rsidR="00BD036C">
        <w:rPr>
          <w:rFonts w:cstheme="minorHAnsi"/>
        </w:rPr>
        <w:t xml:space="preserve">debt </w:t>
      </w:r>
      <w:r w:rsidR="000C11C2">
        <w:rPr>
          <w:rFonts w:cstheme="minorHAnsi"/>
        </w:rPr>
        <w:t>service</w:t>
      </w:r>
      <w:r w:rsidR="00715DA0">
        <w:rPr>
          <w:rFonts w:cstheme="minorHAnsi"/>
        </w:rPr>
        <w:t xml:space="preserve"> budget noting that the FY 22-23 </w:t>
      </w:r>
      <w:r w:rsidR="002B2887">
        <w:rPr>
          <w:rFonts w:cstheme="minorHAnsi"/>
        </w:rPr>
        <w:t xml:space="preserve">debt </w:t>
      </w:r>
      <w:r w:rsidR="00715DA0">
        <w:rPr>
          <w:rFonts w:cstheme="minorHAnsi"/>
        </w:rPr>
        <w:t xml:space="preserve">service budget included the offset of </w:t>
      </w:r>
      <w:r w:rsidR="00BD036C">
        <w:rPr>
          <w:rFonts w:cstheme="minorHAnsi"/>
        </w:rPr>
        <w:t xml:space="preserve">the </w:t>
      </w:r>
      <w:proofErr w:type="spellStart"/>
      <w:r w:rsidR="00BD036C">
        <w:rPr>
          <w:rFonts w:cstheme="minorHAnsi"/>
        </w:rPr>
        <w:t>Fromson</w:t>
      </w:r>
      <w:proofErr w:type="spellEnd"/>
      <w:r w:rsidR="00BD036C">
        <w:rPr>
          <w:rFonts w:cstheme="minorHAnsi"/>
        </w:rPr>
        <w:t xml:space="preserve"> </w:t>
      </w:r>
      <w:proofErr w:type="spellStart"/>
      <w:r w:rsidR="00BD036C">
        <w:rPr>
          <w:rFonts w:cstheme="minorHAnsi"/>
        </w:rPr>
        <w:t>Strassler</w:t>
      </w:r>
      <w:proofErr w:type="spellEnd"/>
      <w:r w:rsidR="00BD036C">
        <w:rPr>
          <w:rFonts w:cstheme="minorHAnsi"/>
        </w:rPr>
        <w:t xml:space="preserve"> sale</w:t>
      </w:r>
      <w:r w:rsidR="00715DA0">
        <w:rPr>
          <w:rFonts w:cstheme="minorHAnsi"/>
        </w:rPr>
        <w:t xml:space="preserve"> proceeds, which affects the year to year variance</w:t>
      </w:r>
      <w:r w:rsidR="000C11C2">
        <w:rPr>
          <w:rFonts w:cstheme="minorHAnsi"/>
        </w:rPr>
        <w:t xml:space="preserve">.  </w:t>
      </w:r>
      <w:r w:rsidR="00BD036C">
        <w:rPr>
          <w:rFonts w:cstheme="minorHAnsi"/>
        </w:rPr>
        <w:t xml:space="preserve">Town portion and the BOE portion is $2,967,825.  </w:t>
      </w:r>
      <w:r w:rsidR="00BD036C" w:rsidRPr="00BD036C">
        <w:rPr>
          <w:rFonts w:cstheme="minorHAnsi"/>
          <w:u w:val="single"/>
        </w:rPr>
        <w:t xml:space="preserve">Mr. </w:t>
      </w:r>
      <w:proofErr w:type="spellStart"/>
      <w:r w:rsidR="00BD036C" w:rsidRPr="00BD036C">
        <w:rPr>
          <w:rFonts w:cstheme="minorHAnsi"/>
          <w:u w:val="single"/>
        </w:rPr>
        <w:t>Imber</w:t>
      </w:r>
      <w:proofErr w:type="spellEnd"/>
      <w:r w:rsidR="00BD036C" w:rsidRPr="00BD036C">
        <w:rPr>
          <w:rFonts w:cstheme="minorHAnsi"/>
          <w:u w:val="single"/>
        </w:rPr>
        <w:t xml:space="preserve"> asked for a motion to approve the Town Debt Service </w:t>
      </w:r>
      <w:proofErr w:type="gramStart"/>
      <w:r w:rsidR="00BD036C" w:rsidRPr="00BD036C">
        <w:rPr>
          <w:rFonts w:cstheme="minorHAnsi"/>
          <w:u w:val="single"/>
        </w:rPr>
        <w:t>budget  of</w:t>
      </w:r>
      <w:proofErr w:type="gramEnd"/>
      <w:r w:rsidR="00BD036C" w:rsidRPr="00BD036C">
        <w:rPr>
          <w:rFonts w:cstheme="minorHAnsi"/>
          <w:u w:val="single"/>
        </w:rPr>
        <w:t xml:space="preserve"> $2,967,825 for FY 2023-24 </w:t>
      </w:r>
      <w:r w:rsidR="00D80508" w:rsidRPr="00BD036C">
        <w:rPr>
          <w:rFonts w:cstheme="minorHAnsi"/>
          <w:u w:val="single"/>
        </w:rPr>
        <w:t>M</w:t>
      </w:r>
      <w:r w:rsidR="000C11C2" w:rsidRPr="00BD036C">
        <w:rPr>
          <w:rFonts w:cstheme="minorHAnsi"/>
          <w:u w:val="single"/>
        </w:rPr>
        <w:t>r.</w:t>
      </w:r>
      <w:r w:rsidR="00D80508" w:rsidRPr="00BD036C">
        <w:rPr>
          <w:rFonts w:cstheme="minorHAnsi"/>
          <w:u w:val="single"/>
        </w:rPr>
        <w:t xml:space="preserve"> F</w:t>
      </w:r>
      <w:r w:rsidR="000C11C2" w:rsidRPr="00BD036C">
        <w:rPr>
          <w:rFonts w:cstheme="minorHAnsi"/>
          <w:u w:val="single"/>
        </w:rPr>
        <w:t xml:space="preserve">arr </w:t>
      </w:r>
      <w:r w:rsidR="00D80508" w:rsidRPr="00BD036C">
        <w:rPr>
          <w:rFonts w:cstheme="minorHAnsi"/>
          <w:u w:val="single"/>
        </w:rPr>
        <w:t xml:space="preserve">made </w:t>
      </w:r>
      <w:r w:rsidR="00FD5C78">
        <w:rPr>
          <w:rFonts w:cstheme="minorHAnsi"/>
          <w:u w:val="single"/>
        </w:rPr>
        <w:t xml:space="preserve">such </w:t>
      </w:r>
      <w:r w:rsidR="00D80508" w:rsidRPr="00BD036C">
        <w:rPr>
          <w:rFonts w:cstheme="minorHAnsi"/>
          <w:u w:val="single"/>
        </w:rPr>
        <w:t xml:space="preserve">a </w:t>
      </w:r>
      <w:r w:rsidR="000C11C2" w:rsidRPr="00BD036C">
        <w:rPr>
          <w:rFonts w:cstheme="minorHAnsi"/>
          <w:u w:val="single"/>
        </w:rPr>
        <w:t>motion</w:t>
      </w:r>
      <w:r w:rsidR="00FD5C78">
        <w:rPr>
          <w:rFonts w:cstheme="minorHAnsi"/>
          <w:u w:val="single"/>
        </w:rPr>
        <w:t xml:space="preserve"> and</w:t>
      </w:r>
      <w:r w:rsidR="000C11C2" w:rsidRPr="00BD036C">
        <w:rPr>
          <w:rFonts w:cstheme="minorHAnsi"/>
          <w:u w:val="single"/>
        </w:rPr>
        <w:t xml:space="preserve"> </w:t>
      </w:r>
      <w:r w:rsidR="00D80508" w:rsidRPr="00BD036C">
        <w:rPr>
          <w:rFonts w:cstheme="minorHAnsi"/>
          <w:u w:val="single"/>
        </w:rPr>
        <w:t xml:space="preserve">Ms. </w:t>
      </w:r>
      <w:proofErr w:type="spellStart"/>
      <w:r w:rsidR="00D80508" w:rsidRPr="00BD036C">
        <w:rPr>
          <w:rFonts w:cstheme="minorHAnsi"/>
          <w:u w:val="single"/>
        </w:rPr>
        <w:t>Brasco</w:t>
      </w:r>
      <w:proofErr w:type="spellEnd"/>
      <w:r w:rsidR="00D80508" w:rsidRPr="00BD036C">
        <w:rPr>
          <w:rFonts w:cstheme="minorHAnsi"/>
          <w:u w:val="single"/>
        </w:rPr>
        <w:t xml:space="preserve"> s</w:t>
      </w:r>
      <w:r w:rsidR="000C11C2" w:rsidRPr="00BD036C">
        <w:rPr>
          <w:rFonts w:cstheme="minorHAnsi"/>
          <w:u w:val="single"/>
        </w:rPr>
        <w:t xml:space="preserve">econded.  Motion </w:t>
      </w:r>
      <w:r w:rsidR="00FD5C78">
        <w:rPr>
          <w:rFonts w:cstheme="minorHAnsi"/>
          <w:u w:val="single"/>
        </w:rPr>
        <w:t>passed</w:t>
      </w:r>
      <w:r w:rsidR="000C11C2" w:rsidRPr="00BD036C">
        <w:rPr>
          <w:rFonts w:cstheme="minorHAnsi"/>
          <w:u w:val="single"/>
        </w:rPr>
        <w:t xml:space="preserve"> una</w:t>
      </w:r>
      <w:r w:rsidR="00D80508" w:rsidRPr="00BD036C">
        <w:rPr>
          <w:rFonts w:cstheme="minorHAnsi"/>
          <w:u w:val="single"/>
        </w:rPr>
        <w:t>nimously.</w:t>
      </w:r>
    </w:p>
    <w:p w14:paraId="462C5FC2" w14:textId="77777777" w:rsidR="00BD036C" w:rsidRPr="00BD036C" w:rsidRDefault="00BD036C" w:rsidP="00320244">
      <w:pPr>
        <w:pStyle w:val="ListParagraph"/>
        <w:spacing w:line="240" w:lineRule="auto"/>
        <w:rPr>
          <w:rFonts w:cstheme="minorHAnsi"/>
          <w:b/>
        </w:rPr>
      </w:pPr>
    </w:p>
    <w:p w14:paraId="2F627E74" w14:textId="77777777" w:rsidR="00BD036C" w:rsidRDefault="00BD036C" w:rsidP="00320244">
      <w:pPr>
        <w:pStyle w:val="ListParagraph"/>
        <w:numPr>
          <w:ilvl w:val="0"/>
          <w:numId w:val="2"/>
        </w:numPr>
        <w:spacing w:after="0" w:line="240" w:lineRule="auto"/>
        <w:rPr>
          <w:rFonts w:cstheme="minorHAnsi"/>
          <w:b/>
        </w:rPr>
      </w:pPr>
      <w:r>
        <w:rPr>
          <w:rFonts w:cstheme="minorHAnsi"/>
          <w:b/>
        </w:rPr>
        <w:t xml:space="preserve">Summary remarks:  </w:t>
      </w:r>
      <w:r>
        <w:rPr>
          <w:rFonts w:cstheme="minorHAnsi"/>
        </w:rPr>
        <w:t xml:space="preserve">Mr. </w:t>
      </w:r>
      <w:proofErr w:type="spellStart"/>
      <w:r>
        <w:rPr>
          <w:rFonts w:cstheme="minorHAnsi"/>
        </w:rPr>
        <w:t>Imber</w:t>
      </w:r>
      <w:proofErr w:type="spellEnd"/>
      <w:r>
        <w:rPr>
          <w:rFonts w:cstheme="minorHAnsi"/>
        </w:rPr>
        <w:t xml:space="preserve"> stated that the sum of the FY 24 budget is $75,903,932.  This represents a .39% increase in the </w:t>
      </w:r>
      <w:r w:rsidR="00E3784A">
        <w:rPr>
          <w:rFonts w:cstheme="minorHAnsi"/>
        </w:rPr>
        <w:t xml:space="preserve">mill rate. </w:t>
      </w:r>
      <w:r w:rsidR="00871AA6">
        <w:rPr>
          <w:rFonts w:cstheme="minorHAnsi"/>
        </w:rPr>
        <w:t xml:space="preserve">The impact on the mill rate subject </w:t>
      </w:r>
      <w:r w:rsidR="00E3784A">
        <w:rPr>
          <w:rFonts w:cstheme="minorHAnsi"/>
        </w:rPr>
        <w:t>to town approval is .13.  The mill rate for FY 24 will be 33.10</w:t>
      </w:r>
      <w:r w:rsidR="008D332F">
        <w:rPr>
          <w:rFonts w:cstheme="minorHAnsi"/>
        </w:rPr>
        <w:t>.</w:t>
      </w:r>
    </w:p>
    <w:p w14:paraId="7099EDF9" w14:textId="77777777" w:rsidR="008A3BDC" w:rsidRPr="00D80508" w:rsidRDefault="000C11C2" w:rsidP="00320244">
      <w:pPr>
        <w:spacing w:after="0" w:line="240" w:lineRule="auto"/>
        <w:rPr>
          <w:rFonts w:cstheme="minorHAnsi"/>
        </w:rPr>
      </w:pPr>
      <w:r>
        <w:rPr>
          <w:rFonts w:cstheme="minorHAnsi"/>
          <w:b/>
        </w:rPr>
        <w:t xml:space="preserve"> </w:t>
      </w:r>
      <w:r w:rsidRPr="00D80508">
        <w:rPr>
          <w:rFonts w:cstheme="minorHAnsi"/>
        </w:rPr>
        <w:t xml:space="preserve"> </w:t>
      </w:r>
    </w:p>
    <w:p w14:paraId="5C4B4E62" w14:textId="77777777" w:rsidR="00860E50" w:rsidRPr="00D80508" w:rsidRDefault="00860E50" w:rsidP="00320244">
      <w:pPr>
        <w:pStyle w:val="ListParagraph"/>
        <w:numPr>
          <w:ilvl w:val="0"/>
          <w:numId w:val="2"/>
        </w:numPr>
        <w:spacing w:after="0" w:line="240" w:lineRule="auto"/>
        <w:rPr>
          <w:rFonts w:cstheme="minorHAnsi"/>
          <w:b/>
        </w:rPr>
      </w:pPr>
      <w:r w:rsidRPr="008A3BDC">
        <w:rPr>
          <w:rFonts w:cstheme="minorHAnsi"/>
          <w:b/>
        </w:rPr>
        <w:t>Adjourn</w:t>
      </w:r>
      <w:r w:rsidR="00E26174">
        <w:rPr>
          <w:rFonts w:cstheme="minorHAnsi"/>
          <w:b/>
        </w:rPr>
        <w:t xml:space="preserve">.  </w:t>
      </w:r>
      <w:r w:rsidR="00FF012F" w:rsidRPr="00532831">
        <w:rPr>
          <w:rFonts w:cstheme="minorHAnsi"/>
          <w:u w:val="single"/>
        </w:rPr>
        <w:t xml:space="preserve">Motion to adjourn made by </w:t>
      </w:r>
      <w:r w:rsidR="00D80508" w:rsidRPr="00532831">
        <w:rPr>
          <w:rFonts w:cstheme="minorHAnsi"/>
          <w:u w:val="single"/>
        </w:rPr>
        <w:t xml:space="preserve">Mr. </w:t>
      </w:r>
      <w:r w:rsidR="00FF012F" w:rsidRPr="00532831">
        <w:rPr>
          <w:rFonts w:cstheme="minorHAnsi"/>
          <w:u w:val="single"/>
        </w:rPr>
        <w:t xml:space="preserve">Goldstein.  </w:t>
      </w:r>
      <w:r w:rsidR="00D80508" w:rsidRPr="00532831">
        <w:rPr>
          <w:rFonts w:cstheme="minorHAnsi"/>
          <w:u w:val="single"/>
        </w:rPr>
        <w:t xml:space="preserve">Ms. </w:t>
      </w:r>
      <w:proofErr w:type="spellStart"/>
      <w:r w:rsidR="00D80508" w:rsidRPr="00532831">
        <w:rPr>
          <w:rFonts w:cstheme="minorHAnsi"/>
          <w:u w:val="single"/>
        </w:rPr>
        <w:t>Gare</w:t>
      </w:r>
      <w:proofErr w:type="spellEnd"/>
      <w:r w:rsidR="00D80508" w:rsidRPr="00532831">
        <w:rPr>
          <w:rFonts w:cstheme="minorHAnsi"/>
          <w:u w:val="single"/>
        </w:rPr>
        <w:t xml:space="preserve"> </w:t>
      </w:r>
      <w:r w:rsidR="00FF012F" w:rsidRPr="00532831">
        <w:rPr>
          <w:rFonts w:cstheme="minorHAnsi"/>
          <w:u w:val="single"/>
        </w:rPr>
        <w:t xml:space="preserve">second.  </w:t>
      </w:r>
      <w:r w:rsidR="00D80508" w:rsidRPr="00532831">
        <w:rPr>
          <w:rFonts w:cstheme="minorHAnsi"/>
          <w:u w:val="single"/>
        </w:rPr>
        <w:t>Meeting adjourned at 7:27 pm.</w:t>
      </w:r>
    </w:p>
    <w:p w14:paraId="500AF937" w14:textId="77777777" w:rsidR="00E26174" w:rsidRPr="00E26174" w:rsidRDefault="00E26174" w:rsidP="00320244">
      <w:pPr>
        <w:pStyle w:val="ListParagraph"/>
        <w:spacing w:after="0" w:line="240" w:lineRule="auto"/>
        <w:rPr>
          <w:rFonts w:cstheme="minorHAnsi"/>
          <w:b/>
        </w:rPr>
      </w:pPr>
    </w:p>
    <w:p w14:paraId="5007973C" w14:textId="77777777" w:rsidR="00E26174" w:rsidRPr="00E26174" w:rsidRDefault="00E26174" w:rsidP="00320244">
      <w:pPr>
        <w:spacing w:after="0" w:line="240" w:lineRule="auto"/>
        <w:rPr>
          <w:rFonts w:cstheme="minorHAnsi"/>
        </w:rPr>
      </w:pPr>
      <w:r>
        <w:rPr>
          <w:rFonts w:cstheme="minorHAnsi"/>
        </w:rPr>
        <w:t>Minutes Submitted By:  Shawn Amato, Recording Secretary</w:t>
      </w:r>
    </w:p>
    <w:p w14:paraId="4E41B3FC" w14:textId="77777777" w:rsidR="003C65CF" w:rsidRDefault="003C65CF" w:rsidP="00320244">
      <w:pPr>
        <w:pStyle w:val="ListParagraph"/>
        <w:spacing w:after="0" w:line="240" w:lineRule="auto"/>
        <w:rPr>
          <w:rFonts w:cstheme="minorHAnsi"/>
        </w:rPr>
      </w:pPr>
    </w:p>
    <w:p w14:paraId="49A2A68F" w14:textId="77777777" w:rsidR="00C65171" w:rsidRDefault="00C65171" w:rsidP="00320244">
      <w:pPr>
        <w:pStyle w:val="ListParagraph"/>
        <w:spacing w:after="0" w:line="240" w:lineRule="auto"/>
        <w:rPr>
          <w:rFonts w:cstheme="minorHAnsi"/>
        </w:rPr>
      </w:pPr>
    </w:p>
    <w:p w14:paraId="7FDC97E2" w14:textId="77777777" w:rsidR="00C65171" w:rsidRDefault="00C65171" w:rsidP="00320244">
      <w:pPr>
        <w:pStyle w:val="ListParagraph"/>
        <w:spacing w:after="0" w:line="240" w:lineRule="auto"/>
        <w:rPr>
          <w:rFonts w:cstheme="minorHAnsi"/>
        </w:rPr>
      </w:pPr>
    </w:p>
    <w:p w14:paraId="5D4CCEB6" w14:textId="77777777" w:rsidR="00684D9B" w:rsidRPr="00684D9B" w:rsidRDefault="00684D9B" w:rsidP="0082239C">
      <w:pPr>
        <w:spacing w:after="0" w:line="240" w:lineRule="auto"/>
      </w:pPr>
    </w:p>
    <w:sectPr w:rsidR="00684D9B" w:rsidRPr="00684D9B" w:rsidSect="00CF184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1CBED" w14:textId="77777777" w:rsidR="00F17121" w:rsidRDefault="00F17121" w:rsidP="00691D7F">
      <w:pPr>
        <w:spacing w:after="0" w:line="240" w:lineRule="auto"/>
      </w:pPr>
      <w:r>
        <w:separator/>
      </w:r>
    </w:p>
  </w:endnote>
  <w:endnote w:type="continuationSeparator" w:id="0">
    <w:p w14:paraId="11AB4276" w14:textId="77777777" w:rsidR="00F17121" w:rsidRDefault="00F17121" w:rsidP="0069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24E8" w14:textId="77777777" w:rsidR="003A22D5" w:rsidRDefault="003A2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CB51B" w14:textId="77777777" w:rsidR="003A22D5" w:rsidRDefault="003A2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87AB5" w14:textId="77777777" w:rsidR="003A22D5" w:rsidRDefault="003A2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021CB" w14:textId="77777777" w:rsidR="00F17121" w:rsidRDefault="00F17121" w:rsidP="00691D7F">
      <w:pPr>
        <w:spacing w:after="0" w:line="240" w:lineRule="auto"/>
      </w:pPr>
      <w:r>
        <w:separator/>
      </w:r>
    </w:p>
  </w:footnote>
  <w:footnote w:type="continuationSeparator" w:id="0">
    <w:p w14:paraId="0357E29F" w14:textId="77777777" w:rsidR="00F17121" w:rsidRDefault="00F17121" w:rsidP="00691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5700" w14:textId="77777777" w:rsidR="003A22D5" w:rsidRDefault="003A2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29365" w14:textId="30DC7000" w:rsidR="003A22D5" w:rsidRDefault="003A2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1CE50" w14:textId="77777777" w:rsidR="003A22D5" w:rsidRDefault="003A2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FF5"/>
    <w:multiLevelType w:val="hybridMultilevel"/>
    <w:tmpl w:val="58366030"/>
    <w:lvl w:ilvl="0" w:tplc="0D5600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224307"/>
    <w:multiLevelType w:val="hybridMultilevel"/>
    <w:tmpl w:val="6FC0B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97"/>
    <w:rsid w:val="0001080D"/>
    <w:rsid w:val="0001659A"/>
    <w:rsid w:val="00030663"/>
    <w:rsid w:val="00066C18"/>
    <w:rsid w:val="0008515A"/>
    <w:rsid w:val="000A469E"/>
    <w:rsid w:val="000A6FA2"/>
    <w:rsid w:val="000B02CD"/>
    <w:rsid w:val="000C11C2"/>
    <w:rsid w:val="000E4202"/>
    <w:rsid w:val="00101467"/>
    <w:rsid w:val="00154774"/>
    <w:rsid w:val="00156E83"/>
    <w:rsid w:val="001D751A"/>
    <w:rsid w:val="0020285F"/>
    <w:rsid w:val="00203614"/>
    <w:rsid w:val="00205AC6"/>
    <w:rsid w:val="002379AC"/>
    <w:rsid w:val="00256924"/>
    <w:rsid w:val="002649C1"/>
    <w:rsid w:val="00283414"/>
    <w:rsid w:val="002B2887"/>
    <w:rsid w:val="002B3808"/>
    <w:rsid w:val="002D3EE3"/>
    <w:rsid w:val="00314DF1"/>
    <w:rsid w:val="00320244"/>
    <w:rsid w:val="00350019"/>
    <w:rsid w:val="0039213B"/>
    <w:rsid w:val="003A22D5"/>
    <w:rsid w:val="003A50AC"/>
    <w:rsid w:val="003A60E2"/>
    <w:rsid w:val="003C07B7"/>
    <w:rsid w:val="003C65CF"/>
    <w:rsid w:val="003D34F5"/>
    <w:rsid w:val="00415409"/>
    <w:rsid w:val="004165D7"/>
    <w:rsid w:val="00417EDC"/>
    <w:rsid w:val="00421CCB"/>
    <w:rsid w:val="004312C0"/>
    <w:rsid w:val="00442241"/>
    <w:rsid w:val="004722C0"/>
    <w:rsid w:val="004769BC"/>
    <w:rsid w:val="004846B9"/>
    <w:rsid w:val="00485450"/>
    <w:rsid w:val="004B387D"/>
    <w:rsid w:val="004C47EB"/>
    <w:rsid w:val="004D1D71"/>
    <w:rsid w:val="004E557B"/>
    <w:rsid w:val="00532831"/>
    <w:rsid w:val="005467A6"/>
    <w:rsid w:val="0056450D"/>
    <w:rsid w:val="00591894"/>
    <w:rsid w:val="005976DB"/>
    <w:rsid w:val="005B267E"/>
    <w:rsid w:val="005F3E2B"/>
    <w:rsid w:val="00635306"/>
    <w:rsid w:val="006439C2"/>
    <w:rsid w:val="00684D9B"/>
    <w:rsid w:val="00690184"/>
    <w:rsid w:val="00691D7F"/>
    <w:rsid w:val="006D3F3C"/>
    <w:rsid w:val="006E3CC8"/>
    <w:rsid w:val="00715DA0"/>
    <w:rsid w:val="0072330D"/>
    <w:rsid w:val="0073680E"/>
    <w:rsid w:val="00741DFA"/>
    <w:rsid w:val="00752B48"/>
    <w:rsid w:val="0075702F"/>
    <w:rsid w:val="00762C63"/>
    <w:rsid w:val="00762DC7"/>
    <w:rsid w:val="007751DB"/>
    <w:rsid w:val="00786090"/>
    <w:rsid w:val="007B507D"/>
    <w:rsid w:val="007F1573"/>
    <w:rsid w:val="007F3A9F"/>
    <w:rsid w:val="0082239C"/>
    <w:rsid w:val="0084583D"/>
    <w:rsid w:val="00852A31"/>
    <w:rsid w:val="00860E50"/>
    <w:rsid w:val="008641E0"/>
    <w:rsid w:val="00871AA6"/>
    <w:rsid w:val="0088384C"/>
    <w:rsid w:val="008A3BDC"/>
    <w:rsid w:val="008B693A"/>
    <w:rsid w:val="008D1ECE"/>
    <w:rsid w:val="008D332F"/>
    <w:rsid w:val="00905897"/>
    <w:rsid w:val="00921EB4"/>
    <w:rsid w:val="00936F6F"/>
    <w:rsid w:val="009564E9"/>
    <w:rsid w:val="00995320"/>
    <w:rsid w:val="009D7E98"/>
    <w:rsid w:val="009F2D21"/>
    <w:rsid w:val="009F455A"/>
    <w:rsid w:val="00A023AE"/>
    <w:rsid w:val="00A0762D"/>
    <w:rsid w:val="00A36891"/>
    <w:rsid w:val="00A83718"/>
    <w:rsid w:val="00AC7FC5"/>
    <w:rsid w:val="00AD3196"/>
    <w:rsid w:val="00AF6871"/>
    <w:rsid w:val="00AF7638"/>
    <w:rsid w:val="00B4366B"/>
    <w:rsid w:val="00B63F3A"/>
    <w:rsid w:val="00B834A2"/>
    <w:rsid w:val="00BA7A28"/>
    <w:rsid w:val="00BD036C"/>
    <w:rsid w:val="00BD43F4"/>
    <w:rsid w:val="00C14730"/>
    <w:rsid w:val="00C65171"/>
    <w:rsid w:val="00C74CDF"/>
    <w:rsid w:val="00C777A7"/>
    <w:rsid w:val="00C83131"/>
    <w:rsid w:val="00CA3811"/>
    <w:rsid w:val="00CA6417"/>
    <w:rsid w:val="00CA6B35"/>
    <w:rsid w:val="00CC5A8B"/>
    <w:rsid w:val="00CD40EC"/>
    <w:rsid w:val="00CF184B"/>
    <w:rsid w:val="00D00E3A"/>
    <w:rsid w:val="00D22E66"/>
    <w:rsid w:val="00D25EDC"/>
    <w:rsid w:val="00D36192"/>
    <w:rsid w:val="00D55772"/>
    <w:rsid w:val="00D80508"/>
    <w:rsid w:val="00D91643"/>
    <w:rsid w:val="00DE21DD"/>
    <w:rsid w:val="00DE42B4"/>
    <w:rsid w:val="00E26174"/>
    <w:rsid w:val="00E3784A"/>
    <w:rsid w:val="00E41A4A"/>
    <w:rsid w:val="00E477EF"/>
    <w:rsid w:val="00E50587"/>
    <w:rsid w:val="00E7459A"/>
    <w:rsid w:val="00E87CFF"/>
    <w:rsid w:val="00ED012E"/>
    <w:rsid w:val="00EF3637"/>
    <w:rsid w:val="00F16C5F"/>
    <w:rsid w:val="00F17121"/>
    <w:rsid w:val="00F34CC7"/>
    <w:rsid w:val="00F4542C"/>
    <w:rsid w:val="00F57AB0"/>
    <w:rsid w:val="00F63501"/>
    <w:rsid w:val="00F969BE"/>
    <w:rsid w:val="00FA35BF"/>
    <w:rsid w:val="00FA6919"/>
    <w:rsid w:val="00FD5C78"/>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DF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897"/>
    <w:pPr>
      <w:ind w:left="720"/>
      <w:contextualSpacing/>
    </w:pPr>
  </w:style>
  <w:style w:type="paragraph" w:styleId="Header">
    <w:name w:val="header"/>
    <w:basedOn w:val="Normal"/>
    <w:link w:val="HeaderChar"/>
    <w:uiPriority w:val="99"/>
    <w:unhideWhenUsed/>
    <w:rsid w:val="0069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7F"/>
  </w:style>
  <w:style w:type="paragraph" w:styleId="Footer">
    <w:name w:val="footer"/>
    <w:basedOn w:val="Normal"/>
    <w:link w:val="FooterChar"/>
    <w:uiPriority w:val="99"/>
    <w:unhideWhenUsed/>
    <w:rsid w:val="0069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7F"/>
  </w:style>
  <w:style w:type="character" w:styleId="Hyperlink">
    <w:name w:val="Hyperlink"/>
    <w:basedOn w:val="DefaultParagraphFont"/>
    <w:uiPriority w:val="99"/>
    <w:unhideWhenUsed/>
    <w:rsid w:val="00CA3811"/>
    <w:rPr>
      <w:color w:val="0000FF" w:themeColor="hyperlink"/>
      <w:u w:val="single"/>
    </w:rPr>
  </w:style>
  <w:style w:type="paragraph" w:styleId="NormalWeb">
    <w:name w:val="Normal (Web)"/>
    <w:basedOn w:val="Normal"/>
    <w:uiPriority w:val="99"/>
    <w:semiHidden/>
    <w:unhideWhenUsed/>
    <w:rsid w:val="00CA6B3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897"/>
    <w:pPr>
      <w:ind w:left="720"/>
      <w:contextualSpacing/>
    </w:pPr>
  </w:style>
  <w:style w:type="paragraph" w:styleId="Header">
    <w:name w:val="header"/>
    <w:basedOn w:val="Normal"/>
    <w:link w:val="HeaderChar"/>
    <w:uiPriority w:val="99"/>
    <w:unhideWhenUsed/>
    <w:rsid w:val="0069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7F"/>
  </w:style>
  <w:style w:type="paragraph" w:styleId="Footer">
    <w:name w:val="footer"/>
    <w:basedOn w:val="Normal"/>
    <w:link w:val="FooterChar"/>
    <w:uiPriority w:val="99"/>
    <w:unhideWhenUsed/>
    <w:rsid w:val="0069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7F"/>
  </w:style>
  <w:style w:type="character" w:styleId="Hyperlink">
    <w:name w:val="Hyperlink"/>
    <w:basedOn w:val="DefaultParagraphFont"/>
    <w:uiPriority w:val="99"/>
    <w:unhideWhenUsed/>
    <w:rsid w:val="00CA3811"/>
    <w:rPr>
      <w:color w:val="0000FF" w:themeColor="hyperlink"/>
      <w:u w:val="single"/>
    </w:rPr>
  </w:style>
  <w:style w:type="paragraph" w:styleId="NormalWeb">
    <w:name w:val="Normal (Web)"/>
    <w:basedOn w:val="Normal"/>
    <w:uiPriority w:val="99"/>
    <w:semiHidden/>
    <w:unhideWhenUsed/>
    <w:rsid w:val="00CA6B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6072">
      <w:bodyDiv w:val="1"/>
      <w:marLeft w:val="0"/>
      <w:marRight w:val="0"/>
      <w:marTop w:val="0"/>
      <w:marBottom w:val="0"/>
      <w:divBdr>
        <w:top w:val="none" w:sz="0" w:space="0" w:color="auto"/>
        <w:left w:val="none" w:sz="0" w:space="0" w:color="auto"/>
        <w:bottom w:val="none" w:sz="0" w:space="0" w:color="auto"/>
        <w:right w:val="none" w:sz="0" w:space="0" w:color="auto"/>
      </w:divBdr>
    </w:div>
    <w:div w:id="1269896518">
      <w:bodyDiv w:val="1"/>
      <w:marLeft w:val="0"/>
      <w:marRight w:val="0"/>
      <w:marTop w:val="0"/>
      <w:marBottom w:val="0"/>
      <w:divBdr>
        <w:top w:val="none" w:sz="0" w:space="0" w:color="auto"/>
        <w:left w:val="none" w:sz="0" w:space="0" w:color="auto"/>
        <w:bottom w:val="none" w:sz="0" w:space="0" w:color="auto"/>
        <w:right w:val="none" w:sz="0" w:space="0" w:color="auto"/>
      </w:divBdr>
      <w:divsChild>
        <w:div w:id="2019654538">
          <w:marLeft w:val="0"/>
          <w:marRight w:val="0"/>
          <w:marTop w:val="0"/>
          <w:marBottom w:val="0"/>
          <w:divBdr>
            <w:top w:val="none" w:sz="0" w:space="0" w:color="auto"/>
            <w:left w:val="none" w:sz="0" w:space="0" w:color="auto"/>
            <w:bottom w:val="none" w:sz="0" w:space="0" w:color="auto"/>
            <w:right w:val="none" w:sz="0" w:space="0" w:color="auto"/>
          </w:divBdr>
        </w:div>
        <w:div w:id="265575427">
          <w:marLeft w:val="0"/>
          <w:marRight w:val="0"/>
          <w:marTop w:val="0"/>
          <w:marBottom w:val="0"/>
          <w:divBdr>
            <w:top w:val="none" w:sz="0" w:space="0" w:color="auto"/>
            <w:left w:val="none" w:sz="0" w:space="0" w:color="auto"/>
            <w:bottom w:val="none" w:sz="0" w:space="0" w:color="auto"/>
            <w:right w:val="none" w:sz="0" w:space="0" w:color="auto"/>
          </w:divBdr>
        </w:div>
        <w:div w:id="1370450810">
          <w:marLeft w:val="0"/>
          <w:marRight w:val="0"/>
          <w:marTop w:val="0"/>
          <w:marBottom w:val="0"/>
          <w:divBdr>
            <w:top w:val="none" w:sz="0" w:space="0" w:color="auto"/>
            <w:left w:val="none" w:sz="0" w:space="0" w:color="auto"/>
            <w:bottom w:val="none" w:sz="0" w:space="0" w:color="auto"/>
            <w:right w:val="none" w:sz="0" w:space="0" w:color="auto"/>
          </w:divBdr>
          <w:divsChild>
            <w:div w:id="1352759907">
              <w:marLeft w:val="0"/>
              <w:marRight w:val="0"/>
              <w:marTop w:val="0"/>
              <w:marBottom w:val="0"/>
              <w:divBdr>
                <w:top w:val="none" w:sz="0" w:space="0" w:color="auto"/>
                <w:left w:val="none" w:sz="0" w:space="0" w:color="auto"/>
                <w:bottom w:val="none" w:sz="0" w:space="0" w:color="auto"/>
                <w:right w:val="none" w:sz="0" w:space="0" w:color="auto"/>
              </w:divBdr>
              <w:divsChild>
                <w:div w:id="860820290">
                  <w:marLeft w:val="0"/>
                  <w:marRight w:val="0"/>
                  <w:marTop w:val="0"/>
                  <w:marBottom w:val="0"/>
                  <w:divBdr>
                    <w:top w:val="none" w:sz="0" w:space="0" w:color="auto"/>
                    <w:left w:val="none" w:sz="0" w:space="0" w:color="auto"/>
                    <w:bottom w:val="none" w:sz="0" w:space="0" w:color="auto"/>
                    <w:right w:val="none" w:sz="0" w:space="0" w:color="auto"/>
                  </w:divBdr>
                  <w:divsChild>
                    <w:div w:id="69697409">
                      <w:marLeft w:val="0"/>
                      <w:marRight w:val="0"/>
                      <w:marTop w:val="0"/>
                      <w:marBottom w:val="0"/>
                      <w:divBdr>
                        <w:top w:val="none" w:sz="0" w:space="0" w:color="auto"/>
                        <w:left w:val="none" w:sz="0" w:space="0" w:color="auto"/>
                        <w:bottom w:val="none" w:sz="0" w:space="0" w:color="auto"/>
                        <w:right w:val="none" w:sz="0" w:space="0" w:color="auto"/>
                      </w:divBdr>
                    </w:div>
                    <w:div w:id="587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AF09-77EC-4D92-B918-4B424401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Derene</dc:creator>
  <cp:lastModifiedBy>Shawn Amato</cp:lastModifiedBy>
  <cp:revision>7</cp:revision>
  <cp:lastPrinted>2021-04-05T20:42:00Z</cp:lastPrinted>
  <dcterms:created xsi:type="dcterms:W3CDTF">2023-04-04T14:04:00Z</dcterms:created>
  <dcterms:modified xsi:type="dcterms:W3CDTF">2023-04-20T14:17:00Z</dcterms:modified>
</cp:coreProperties>
</file>