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42976" w:rsidRDefault="00047C5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color w:val="222222"/>
          <w:sz w:val="26"/>
          <w:szCs w:val="26"/>
        </w:rPr>
      </w:pPr>
      <w:r>
        <w:rPr>
          <w:rFonts w:ascii="Georgia" w:eastAsia="Georgia" w:hAnsi="Georgia" w:cs="Georgia"/>
          <w:b/>
          <w:color w:val="222222"/>
          <w:sz w:val="26"/>
          <w:szCs w:val="26"/>
        </w:rPr>
        <w:t>Board of Ethics Meeting Agenda</w:t>
      </w:r>
    </w:p>
    <w:p w14:paraId="00000002" w14:textId="77777777" w:rsidR="00142976" w:rsidRDefault="00047C5F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b/>
          <w:color w:val="222222"/>
        </w:rPr>
        <w:t xml:space="preserve">Weston, CT Board of Ethics </w:t>
      </w:r>
    </w:p>
    <w:p w14:paraId="00000003" w14:textId="77777777" w:rsidR="00142976" w:rsidRDefault="00047C5F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</w:rPr>
        <w:t>August 31, 2022 07:00pm</w:t>
      </w:r>
    </w:p>
    <w:p w14:paraId="47401D8D" w14:textId="77777777" w:rsidR="003E7A1F" w:rsidRDefault="003E7A1F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b/>
          <w:color w:val="222222"/>
        </w:rPr>
      </w:pPr>
    </w:p>
    <w:p w14:paraId="6E37CB26" w14:textId="77777777" w:rsidR="003E7A1F" w:rsidRPr="003E7A1F" w:rsidRDefault="003E7A1F" w:rsidP="003E7A1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color w:val="222222"/>
        </w:rPr>
      </w:pPr>
      <w:r w:rsidRPr="003E7A1F">
        <w:rPr>
          <w:rFonts w:ascii="Georgia" w:eastAsia="Georgia" w:hAnsi="Georgia" w:cs="Georgia"/>
          <w:color w:val="222222"/>
        </w:rPr>
        <w:t>Join Zoom Meeting</w:t>
      </w:r>
    </w:p>
    <w:p w14:paraId="67B4B99B" w14:textId="4F7084CF" w:rsidR="003E7A1F" w:rsidRPr="003E7A1F" w:rsidRDefault="003E7A1F" w:rsidP="003E7A1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color w:val="222222"/>
        </w:rPr>
      </w:pPr>
      <w:hyperlink r:id="rId8" w:history="1">
        <w:r w:rsidRPr="000B7E18">
          <w:rPr>
            <w:rStyle w:val="Hyperlink"/>
            <w:rFonts w:ascii="Georgia" w:eastAsia="Georgia" w:hAnsi="Georgia" w:cs="Georgia"/>
          </w:rPr>
          <w:t>https://us02web.zoom.us/j/82627923471</w:t>
        </w:r>
      </w:hyperlink>
      <w:bookmarkStart w:id="0" w:name="_GoBack"/>
      <w:bookmarkEnd w:id="0"/>
    </w:p>
    <w:p w14:paraId="1B415A62" w14:textId="77777777" w:rsidR="003E7A1F" w:rsidRPr="003E7A1F" w:rsidRDefault="003E7A1F" w:rsidP="003E7A1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color w:val="222222"/>
        </w:rPr>
      </w:pPr>
      <w:r w:rsidRPr="003E7A1F">
        <w:rPr>
          <w:rFonts w:ascii="Georgia" w:eastAsia="Georgia" w:hAnsi="Georgia" w:cs="Georgia"/>
          <w:color w:val="222222"/>
        </w:rPr>
        <w:t>Meeting ID: 826 2792 3471</w:t>
      </w:r>
    </w:p>
    <w:p w14:paraId="35352ABC" w14:textId="77777777" w:rsidR="003E7A1F" w:rsidRPr="003E7A1F" w:rsidRDefault="003E7A1F" w:rsidP="003E7A1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color w:val="222222"/>
        </w:rPr>
      </w:pPr>
      <w:r w:rsidRPr="003E7A1F">
        <w:rPr>
          <w:rFonts w:ascii="Georgia" w:eastAsia="Georgia" w:hAnsi="Georgia" w:cs="Georgia"/>
          <w:color w:val="222222"/>
        </w:rPr>
        <w:t>Passcode: 213222</w:t>
      </w:r>
    </w:p>
    <w:p w14:paraId="01BA96CC" w14:textId="0DD56AD7" w:rsidR="003E7A1F" w:rsidRDefault="003E7A1F" w:rsidP="003E7A1F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color w:val="222222"/>
        </w:rPr>
        <w:t xml:space="preserve">Join by Phone:  </w:t>
      </w:r>
      <w:r w:rsidRPr="003E7A1F">
        <w:rPr>
          <w:rFonts w:ascii="Georgia" w:eastAsia="Georgia" w:hAnsi="Georgia" w:cs="Georgia"/>
          <w:color w:val="222222"/>
        </w:rPr>
        <w:t>16465588656</w:t>
      </w:r>
    </w:p>
    <w:p w14:paraId="00000004" w14:textId="77777777" w:rsidR="00142976" w:rsidRDefault="00142976">
      <w:pPr>
        <w:shd w:val="clear" w:color="auto" w:fill="FFFFFF"/>
        <w:spacing w:after="0" w:line="240" w:lineRule="auto"/>
        <w:rPr>
          <w:rFonts w:ascii="Georgia" w:eastAsia="Georgia" w:hAnsi="Georgia" w:cs="Georgia"/>
          <w:color w:val="222222"/>
        </w:rPr>
      </w:pPr>
    </w:p>
    <w:p w14:paraId="00000005" w14:textId="77777777" w:rsidR="00142976" w:rsidRDefault="00142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eorgia" w:eastAsia="Georgia" w:hAnsi="Georgia" w:cs="Georgia"/>
          <w:color w:val="000000"/>
        </w:rPr>
      </w:pPr>
      <w:bookmarkStart w:id="1" w:name="_gjdgxs" w:colFirst="0" w:colLast="0"/>
      <w:bookmarkEnd w:id="1"/>
    </w:p>
    <w:p w14:paraId="00000006" w14:textId="77777777" w:rsidR="00142976" w:rsidRDefault="00047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Call to Order </w:t>
      </w:r>
    </w:p>
    <w:p w14:paraId="00000007" w14:textId="77777777" w:rsidR="00142976" w:rsidRDefault="00047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Welcome new members</w:t>
      </w:r>
    </w:p>
    <w:p w14:paraId="00000008" w14:textId="77777777" w:rsidR="00142976" w:rsidRDefault="00047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Approval of minutes of meeting from </w:t>
      </w:r>
      <w:r>
        <w:rPr>
          <w:rFonts w:ascii="Georgia" w:eastAsia="Georgia" w:hAnsi="Georgia" w:cs="Georgia"/>
        </w:rPr>
        <w:t>May 25,</w:t>
      </w:r>
      <w:r>
        <w:rPr>
          <w:rFonts w:ascii="Georgia" w:eastAsia="Georgia" w:hAnsi="Georgia" w:cs="Georgia"/>
          <w:color w:val="000000"/>
        </w:rPr>
        <w:t xml:space="preserve"> 2022. </w:t>
      </w:r>
    </w:p>
    <w:p w14:paraId="00000009" w14:textId="77777777" w:rsidR="00142976" w:rsidRDefault="00047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General discussion of the</w:t>
      </w:r>
      <w:r>
        <w:rPr>
          <w:rFonts w:ascii="Georgia" w:eastAsia="Georgia" w:hAnsi="Georgia" w:cs="Georgia"/>
        </w:rPr>
        <w:t xml:space="preserve"> revisions to the documents and other work</w:t>
      </w:r>
      <w:r>
        <w:rPr>
          <w:rFonts w:ascii="Georgia" w:eastAsia="Georgia" w:hAnsi="Georgia" w:cs="Georgia"/>
          <w:color w:val="000000"/>
        </w:rPr>
        <w:t xml:space="preserve"> of the Board of Ethics.</w:t>
      </w:r>
    </w:p>
    <w:p w14:paraId="0000000A" w14:textId="77777777" w:rsidR="00142976" w:rsidRDefault="00047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Discussion of new matters.</w:t>
      </w:r>
    </w:p>
    <w:p w14:paraId="0000000B" w14:textId="77777777" w:rsidR="00142976" w:rsidRDefault="00047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</w:rPr>
        <w:t>Adjournment</w:t>
      </w:r>
    </w:p>
    <w:sectPr w:rsidR="00142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888CF" w14:textId="77777777" w:rsidR="00047C5F" w:rsidRDefault="00047C5F">
      <w:pPr>
        <w:spacing w:after="0" w:line="240" w:lineRule="auto"/>
      </w:pPr>
      <w:r>
        <w:separator/>
      </w:r>
    </w:p>
  </w:endnote>
  <w:endnote w:type="continuationSeparator" w:id="0">
    <w:p w14:paraId="5FBEF70F" w14:textId="77777777" w:rsidR="00047C5F" w:rsidRDefault="0004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F" w14:textId="77777777" w:rsidR="00142976" w:rsidRDefault="001429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1" w14:textId="77777777" w:rsidR="00142976" w:rsidRDefault="001429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0" w14:textId="77777777" w:rsidR="00142976" w:rsidRDefault="001429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58BDE" w14:textId="77777777" w:rsidR="00047C5F" w:rsidRDefault="00047C5F">
      <w:pPr>
        <w:spacing w:after="0" w:line="240" w:lineRule="auto"/>
      </w:pPr>
      <w:r>
        <w:separator/>
      </w:r>
    </w:p>
  </w:footnote>
  <w:footnote w:type="continuationSeparator" w:id="0">
    <w:p w14:paraId="25AE3392" w14:textId="77777777" w:rsidR="00047C5F" w:rsidRDefault="0004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D" w14:textId="77777777" w:rsidR="00142976" w:rsidRDefault="001429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C" w14:textId="77777777" w:rsidR="00142976" w:rsidRDefault="001429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E" w14:textId="77777777" w:rsidR="00142976" w:rsidRDefault="001429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2366"/>
    <w:multiLevelType w:val="multilevel"/>
    <w:tmpl w:val="739C8B3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2976"/>
    <w:rsid w:val="00047C5F"/>
    <w:rsid w:val="00142976"/>
    <w:rsid w:val="003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E7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E7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62792347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2022-08-24T16:56:00Z</dcterms:created>
  <dcterms:modified xsi:type="dcterms:W3CDTF">2022-08-24T16:56:00Z</dcterms:modified>
</cp:coreProperties>
</file>