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8F5" w:rsidRDefault="00694FD0">
      <w:pPr>
        <w:shd w:val="clear" w:color="auto" w:fill="FFFFFF"/>
        <w:jc w:val="center"/>
        <w:rPr>
          <w:rFonts w:ascii="Montserrat" w:eastAsia="Montserrat" w:hAnsi="Montserrat" w:cs="Montserrat"/>
          <w:b/>
          <w:sz w:val="24"/>
          <w:szCs w:val="24"/>
        </w:rPr>
      </w:pPr>
      <w:r>
        <w:rPr>
          <w:rFonts w:ascii="Montserrat" w:eastAsia="Montserrat" w:hAnsi="Montserrat" w:cs="Montserrat"/>
          <w:b/>
          <w:sz w:val="24"/>
          <w:szCs w:val="24"/>
        </w:rPr>
        <w:t>Sustainable Weston Committee</w:t>
      </w:r>
    </w:p>
    <w:p w:rsidR="00EE48F5" w:rsidRDefault="00694FD0">
      <w:pPr>
        <w:shd w:val="clear" w:color="auto" w:fill="FFFFFF"/>
        <w:jc w:val="center"/>
        <w:rPr>
          <w:rFonts w:ascii="Montserrat" w:eastAsia="Montserrat" w:hAnsi="Montserrat" w:cs="Montserrat"/>
          <w:b/>
          <w:sz w:val="24"/>
          <w:szCs w:val="24"/>
        </w:rPr>
      </w:pPr>
      <w:r>
        <w:rPr>
          <w:rFonts w:ascii="Montserrat" w:eastAsia="Montserrat" w:hAnsi="Montserrat" w:cs="Montserrat"/>
          <w:b/>
          <w:sz w:val="24"/>
          <w:szCs w:val="24"/>
        </w:rPr>
        <w:t xml:space="preserve">December 1, 2021 </w:t>
      </w:r>
    </w:p>
    <w:p w:rsidR="00EE48F5" w:rsidRDefault="00694FD0">
      <w:pPr>
        <w:shd w:val="clear" w:color="auto" w:fill="FFFFFF"/>
        <w:jc w:val="center"/>
        <w:rPr>
          <w:rFonts w:ascii="Montserrat" w:eastAsia="Montserrat" w:hAnsi="Montserrat" w:cs="Montserrat"/>
          <w:b/>
          <w:sz w:val="24"/>
          <w:szCs w:val="24"/>
        </w:rPr>
      </w:pPr>
      <w:r>
        <w:rPr>
          <w:rFonts w:ascii="Montserrat" w:eastAsia="Montserrat" w:hAnsi="Montserrat" w:cs="Montserrat"/>
          <w:b/>
          <w:sz w:val="24"/>
          <w:szCs w:val="24"/>
        </w:rPr>
        <w:t xml:space="preserve">07:45 PM in the </w:t>
      </w:r>
      <w:r>
        <w:rPr>
          <w:rFonts w:ascii="Montserrat" w:eastAsia="Montserrat" w:hAnsi="Montserrat" w:cs="Montserrat"/>
          <w:b/>
          <w:color w:val="222222"/>
          <w:sz w:val="24"/>
          <w:szCs w:val="24"/>
          <w:highlight w:val="white"/>
        </w:rPr>
        <w:t>Commission Room @ Town Hall</w:t>
      </w:r>
    </w:p>
    <w:p w:rsidR="00EE48F5" w:rsidRDefault="00EE48F5">
      <w:pPr>
        <w:shd w:val="clear" w:color="auto" w:fill="FFFFFF"/>
        <w:rPr>
          <w:rFonts w:ascii="Calibri" w:eastAsia="Calibri" w:hAnsi="Calibri" w:cs="Calibri"/>
          <w:b/>
        </w:rPr>
      </w:pPr>
    </w:p>
    <w:p w:rsidR="00EE48F5" w:rsidRDefault="00694FD0">
      <w:pPr>
        <w:shd w:val="clear" w:color="auto" w:fill="FFFFFF"/>
        <w:jc w:val="center"/>
        <w:rPr>
          <w:rFonts w:ascii="Calibri" w:eastAsia="Calibri" w:hAnsi="Calibri" w:cs="Calibri"/>
          <w:b/>
          <w:sz w:val="26"/>
          <w:szCs w:val="26"/>
        </w:rPr>
      </w:pPr>
      <w:r>
        <w:rPr>
          <w:rFonts w:ascii="Calibri" w:eastAsia="Calibri" w:hAnsi="Calibri" w:cs="Calibri"/>
          <w:b/>
          <w:sz w:val="26"/>
          <w:szCs w:val="26"/>
        </w:rPr>
        <w:t>Join Zoom Meeting</w:t>
      </w:r>
    </w:p>
    <w:p w:rsidR="00EE48F5" w:rsidRDefault="00694FD0">
      <w:pPr>
        <w:shd w:val="clear" w:color="auto" w:fill="FFFFFF"/>
        <w:jc w:val="center"/>
        <w:rPr>
          <w:rFonts w:ascii="Calibri" w:eastAsia="Calibri" w:hAnsi="Calibri" w:cs="Calibri"/>
          <w:b/>
          <w:color w:val="222222"/>
        </w:rPr>
      </w:pPr>
      <w:r>
        <w:rPr>
          <w:rFonts w:ascii="Calibri" w:eastAsia="Calibri" w:hAnsi="Calibri" w:cs="Calibri"/>
          <w:b/>
          <w:color w:val="222222"/>
        </w:rPr>
        <w:t>Sustainable Weston Committee</w:t>
      </w:r>
    </w:p>
    <w:p w:rsidR="00EE48F5" w:rsidRDefault="00694FD0">
      <w:pPr>
        <w:shd w:val="clear" w:color="auto" w:fill="FFFFFF"/>
        <w:jc w:val="center"/>
        <w:rPr>
          <w:rFonts w:ascii="Calibri" w:eastAsia="Calibri" w:hAnsi="Calibri" w:cs="Calibri"/>
          <w:b/>
          <w:color w:val="222222"/>
        </w:rPr>
      </w:pPr>
      <w:r>
        <w:rPr>
          <w:rFonts w:ascii="Calibri" w:eastAsia="Calibri" w:hAnsi="Calibri" w:cs="Calibri"/>
          <w:b/>
          <w:color w:val="222222"/>
        </w:rPr>
        <w:t>Dec 1, 2021 07:45 PM</w:t>
      </w:r>
    </w:p>
    <w:p w:rsidR="004C6893" w:rsidRPr="004C6893" w:rsidRDefault="004C6893" w:rsidP="004C6893">
      <w:pPr>
        <w:shd w:val="clear" w:color="auto" w:fill="FFFFFF"/>
        <w:spacing w:line="240" w:lineRule="auto"/>
        <w:jc w:val="center"/>
        <w:rPr>
          <w:rFonts w:ascii="Calibri" w:eastAsia="Calibri" w:hAnsi="Calibri" w:cs="Calibri"/>
          <w:b/>
          <w:color w:val="222222"/>
        </w:rPr>
      </w:pPr>
      <w:r w:rsidRPr="004C6893">
        <w:rPr>
          <w:rFonts w:ascii="Calibri" w:eastAsia="Calibri" w:hAnsi="Calibri" w:cs="Calibri"/>
          <w:b/>
          <w:color w:val="222222"/>
        </w:rPr>
        <w:t>Sustainable Weston Committee</w:t>
      </w:r>
    </w:p>
    <w:p w:rsidR="004C6893" w:rsidRPr="004C6893" w:rsidRDefault="004C6893" w:rsidP="004C6893">
      <w:pPr>
        <w:shd w:val="clear" w:color="auto" w:fill="FFFFFF"/>
        <w:spacing w:line="240" w:lineRule="auto"/>
        <w:jc w:val="center"/>
        <w:rPr>
          <w:rFonts w:ascii="Calibri" w:eastAsia="Calibri" w:hAnsi="Calibri" w:cs="Calibri"/>
          <w:b/>
          <w:color w:val="222222"/>
        </w:rPr>
      </w:pPr>
      <w:r w:rsidRPr="004C6893">
        <w:rPr>
          <w:rFonts w:ascii="Calibri" w:eastAsia="Calibri" w:hAnsi="Calibri" w:cs="Calibri"/>
          <w:b/>
          <w:color w:val="222222"/>
        </w:rPr>
        <w:t>Time: Dec 1, 2021 07:45 PM Eastern Time (US and Canada)</w:t>
      </w:r>
    </w:p>
    <w:p w:rsidR="004C6893" w:rsidRPr="004C6893" w:rsidRDefault="004C6893" w:rsidP="004C6893">
      <w:pPr>
        <w:shd w:val="clear" w:color="auto" w:fill="FFFFFF"/>
        <w:spacing w:line="240" w:lineRule="auto"/>
        <w:jc w:val="center"/>
        <w:rPr>
          <w:rFonts w:ascii="Calibri" w:eastAsia="Calibri" w:hAnsi="Calibri" w:cs="Calibri"/>
          <w:b/>
          <w:color w:val="222222"/>
        </w:rPr>
      </w:pPr>
      <w:r w:rsidRPr="004C6893">
        <w:rPr>
          <w:rFonts w:ascii="Calibri" w:eastAsia="Calibri" w:hAnsi="Calibri" w:cs="Calibri"/>
          <w:b/>
          <w:color w:val="222222"/>
        </w:rPr>
        <w:t>Join Zoom Meeting</w:t>
      </w:r>
    </w:p>
    <w:p w:rsidR="004C6893" w:rsidRPr="004C6893" w:rsidRDefault="004C6893" w:rsidP="004C6893">
      <w:pPr>
        <w:shd w:val="clear" w:color="auto" w:fill="FFFFFF"/>
        <w:spacing w:line="240" w:lineRule="auto"/>
        <w:jc w:val="center"/>
        <w:rPr>
          <w:rFonts w:ascii="Calibri" w:eastAsia="Calibri" w:hAnsi="Calibri" w:cs="Calibri"/>
          <w:b/>
          <w:color w:val="222222"/>
        </w:rPr>
      </w:pPr>
      <w:hyperlink r:id="rId8" w:history="1">
        <w:r w:rsidRPr="00FD0E9E">
          <w:rPr>
            <w:rStyle w:val="Hyperlink"/>
            <w:rFonts w:ascii="Calibri" w:eastAsia="Calibri" w:hAnsi="Calibri" w:cs="Calibri"/>
            <w:b/>
          </w:rPr>
          <w:t>https://us02web.zoom.us/j/84575523983?pwd=MnBzcFhwLytYbEwvNm5mV0JMOXF3dz09</w:t>
        </w:r>
      </w:hyperlink>
    </w:p>
    <w:p w:rsidR="004C6893" w:rsidRPr="004C6893" w:rsidRDefault="004C6893" w:rsidP="004C6893">
      <w:pPr>
        <w:shd w:val="clear" w:color="auto" w:fill="FFFFFF"/>
        <w:spacing w:line="240" w:lineRule="auto"/>
        <w:jc w:val="center"/>
        <w:rPr>
          <w:rFonts w:ascii="Calibri" w:eastAsia="Calibri" w:hAnsi="Calibri" w:cs="Calibri"/>
          <w:b/>
          <w:color w:val="222222"/>
        </w:rPr>
      </w:pPr>
      <w:r w:rsidRPr="004C6893">
        <w:rPr>
          <w:rFonts w:ascii="Calibri" w:eastAsia="Calibri" w:hAnsi="Calibri" w:cs="Calibri"/>
          <w:b/>
          <w:color w:val="222222"/>
        </w:rPr>
        <w:t>Meeting ID: 845 7552 3983</w:t>
      </w:r>
    </w:p>
    <w:p w:rsidR="00B314CA" w:rsidRDefault="004C6893" w:rsidP="00B314CA">
      <w:pPr>
        <w:shd w:val="clear" w:color="auto" w:fill="FFFFFF"/>
        <w:spacing w:line="240" w:lineRule="auto"/>
        <w:jc w:val="center"/>
        <w:rPr>
          <w:rFonts w:ascii="Calibri" w:eastAsia="Calibri" w:hAnsi="Calibri" w:cs="Calibri"/>
          <w:b/>
          <w:color w:val="222222"/>
        </w:rPr>
      </w:pPr>
      <w:r w:rsidRPr="004C6893">
        <w:rPr>
          <w:rFonts w:ascii="Calibri" w:eastAsia="Calibri" w:hAnsi="Calibri" w:cs="Calibri"/>
          <w:b/>
          <w:color w:val="222222"/>
        </w:rPr>
        <w:t>Passcode: 660504</w:t>
      </w:r>
    </w:p>
    <w:p w:rsidR="00B314CA" w:rsidRDefault="004C6893" w:rsidP="00B314CA">
      <w:pPr>
        <w:shd w:val="clear" w:color="auto" w:fill="FFFFFF"/>
        <w:spacing w:line="240" w:lineRule="auto"/>
        <w:jc w:val="center"/>
        <w:rPr>
          <w:rFonts w:ascii="Calibri" w:eastAsia="Calibri" w:hAnsi="Calibri" w:cs="Calibri"/>
          <w:b/>
          <w:color w:val="222222"/>
        </w:rPr>
      </w:pPr>
      <w:r w:rsidRPr="004C6893">
        <w:rPr>
          <w:rFonts w:ascii="Calibri" w:eastAsia="Calibri" w:hAnsi="Calibri" w:cs="Calibri"/>
          <w:b/>
          <w:color w:val="222222"/>
        </w:rPr>
        <w:t>Join by phone: 646 558 8656</w:t>
      </w:r>
    </w:p>
    <w:p w:rsidR="00B314CA" w:rsidRDefault="00B314CA" w:rsidP="00B314CA">
      <w:pPr>
        <w:shd w:val="clear" w:color="auto" w:fill="FFFFFF"/>
        <w:spacing w:line="240" w:lineRule="auto"/>
        <w:rPr>
          <w:rFonts w:ascii="Montserrat" w:eastAsia="Montserrat" w:hAnsi="Montserrat" w:cs="Montserrat"/>
          <w:sz w:val="24"/>
          <w:szCs w:val="24"/>
        </w:rPr>
      </w:pPr>
    </w:p>
    <w:p w:rsidR="00EE48F5" w:rsidRPr="00B314CA" w:rsidRDefault="00694FD0" w:rsidP="00B314CA">
      <w:pPr>
        <w:shd w:val="clear" w:color="auto" w:fill="FFFFFF"/>
        <w:spacing w:line="240" w:lineRule="auto"/>
        <w:rPr>
          <w:rFonts w:ascii="Calibri" w:eastAsia="Calibri" w:hAnsi="Calibri" w:cs="Calibri"/>
          <w:b/>
          <w:color w:val="222222"/>
        </w:rPr>
      </w:pPr>
      <w:r>
        <w:rPr>
          <w:rFonts w:ascii="Montserrat" w:eastAsia="Montserrat" w:hAnsi="Montserrat" w:cs="Montserrat"/>
          <w:sz w:val="24"/>
          <w:szCs w:val="24"/>
        </w:rPr>
        <w:t xml:space="preserve">Minutes from August Meeting:   </w:t>
      </w:r>
      <w:hyperlink r:id="rId9">
        <w:r>
          <w:rPr>
            <w:color w:val="0000EE"/>
            <w:u w:val="single"/>
          </w:rPr>
          <w:t>October 2021 MEETING MINUTES SWTC</w:t>
        </w:r>
      </w:hyperlink>
    </w:p>
    <w:p w:rsidR="00B314CA" w:rsidRDefault="00B314CA">
      <w:pPr>
        <w:shd w:val="clear" w:color="auto" w:fill="FFFFFF"/>
        <w:spacing w:after="180" w:line="240" w:lineRule="auto"/>
        <w:rPr>
          <w:rFonts w:ascii="Montserrat" w:eastAsia="Montserrat" w:hAnsi="Montserrat" w:cs="Montserrat"/>
          <w:sz w:val="24"/>
          <w:szCs w:val="24"/>
        </w:rPr>
      </w:pPr>
    </w:p>
    <w:p w:rsidR="00EE48F5" w:rsidRDefault="00694FD0">
      <w:pPr>
        <w:shd w:val="clear" w:color="auto" w:fill="FFFFFF"/>
        <w:spacing w:after="180" w:line="240" w:lineRule="auto"/>
        <w:rPr>
          <w:rFonts w:ascii="Montserrat" w:eastAsia="Montserrat" w:hAnsi="Montserrat" w:cs="Montserrat"/>
          <w:sz w:val="24"/>
          <w:szCs w:val="24"/>
        </w:rPr>
      </w:pPr>
      <w:r>
        <w:rPr>
          <w:rFonts w:ascii="Montserrat" w:eastAsia="Montserrat" w:hAnsi="Montserrat" w:cs="Montserrat"/>
          <w:sz w:val="24"/>
          <w:szCs w:val="24"/>
        </w:rPr>
        <w:t>Call to Order</w:t>
      </w:r>
    </w:p>
    <w:p w:rsidR="00EE48F5" w:rsidRDefault="00694FD0">
      <w:pPr>
        <w:numPr>
          <w:ilvl w:val="0"/>
          <w:numId w:val="1"/>
        </w:numPr>
        <w:shd w:val="clear" w:color="auto" w:fill="FFFFFF"/>
        <w:spacing w:line="360" w:lineRule="auto"/>
        <w:rPr>
          <w:rFonts w:ascii="Montserrat" w:eastAsia="Montserrat" w:hAnsi="Montserrat" w:cs="Montserrat"/>
          <w:sz w:val="24"/>
          <w:szCs w:val="24"/>
        </w:rPr>
      </w:pPr>
      <w:r>
        <w:rPr>
          <w:rFonts w:ascii="Montserrat" w:eastAsia="Montserrat" w:hAnsi="Montserrat" w:cs="Montserrat"/>
          <w:sz w:val="24"/>
          <w:szCs w:val="24"/>
        </w:rPr>
        <w:t xml:space="preserve">Approval of August Meeting Minutes </w:t>
      </w:r>
      <w:bookmarkStart w:id="0" w:name="_GoBack"/>
      <w:bookmarkEnd w:id="0"/>
    </w:p>
    <w:p w:rsidR="00EE48F5" w:rsidRDefault="00694FD0">
      <w:pPr>
        <w:numPr>
          <w:ilvl w:val="0"/>
          <w:numId w:val="1"/>
        </w:numPr>
        <w:shd w:val="clear" w:color="auto" w:fill="FFFFFF"/>
        <w:spacing w:line="360" w:lineRule="auto"/>
        <w:rPr>
          <w:rFonts w:ascii="Montserrat" w:eastAsia="Montserrat" w:hAnsi="Montserrat" w:cs="Montserrat"/>
          <w:sz w:val="24"/>
          <w:szCs w:val="24"/>
        </w:rPr>
      </w:pPr>
      <w:r>
        <w:rPr>
          <w:rFonts w:ascii="Montserrat" w:eastAsia="Montserrat" w:hAnsi="Montserrat" w:cs="Montserrat"/>
          <w:sz w:val="24"/>
          <w:szCs w:val="24"/>
        </w:rPr>
        <w:t>Meet new committee member</w:t>
      </w:r>
      <w:r>
        <w:rPr>
          <w:rFonts w:ascii="Montserrat" w:eastAsia="Montserrat" w:hAnsi="Montserrat" w:cs="Montserrat"/>
          <w:sz w:val="24"/>
          <w:szCs w:val="24"/>
        </w:rPr>
        <w:t xml:space="preserve"> Abby Watson!</w:t>
      </w:r>
    </w:p>
    <w:p w:rsidR="00EE48F5" w:rsidRDefault="00694FD0">
      <w:pPr>
        <w:numPr>
          <w:ilvl w:val="0"/>
          <w:numId w:val="1"/>
        </w:numPr>
        <w:shd w:val="clear" w:color="auto" w:fill="FFFFFF"/>
        <w:spacing w:line="360" w:lineRule="auto"/>
        <w:rPr>
          <w:rFonts w:ascii="Montserrat" w:eastAsia="Montserrat" w:hAnsi="Montserrat" w:cs="Montserrat"/>
          <w:sz w:val="24"/>
          <w:szCs w:val="24"/>
        </w:rPr>
      </w:pPr>
      <w:r>
        <w:rPr>
          <w:rFonts w:ascii="Montserrat" w:eastAsia="Montserrat" w:hAnsi="Montserrat" w:cs="Montserrat"/>
          <w:sz w:val="24"/>
          <w:szCs w:val="24"/>
        </w:rPr>
        <w:t>Review Village District News - New Select people and a more Sustainable Weston - https://vimeo.com/651290444</w:t>
      </w:r>
    </w:p>
    <w:p w:rsidR="00EE48F5" w:rsidRDefault="00694FD0">
      <w:pPr>
        <w:numPr>
          <w:ilvl w:val="0"/>
          <w:numId w:val="1"/>
        </w:numPr>
        <w:shd w:val="clear" w:color="auto" w:fill="FFFFFF"/>
        <w:rPr>
          <w:rFonts w:ascii="Montserrat" w:eastAsia="Montserrat" w:hAnsi="Montserrat" w:cs="Montserrat"/>
          <w:sz w:val="24"/>
          <w:szCs w:val="24"/>
        </w:rPr>
      </w:pPr>
      <w:r>
        <w:rPr>
          <w:rFonts w:ascii="Montserrat" w:eastAsia="Montserrat" w:hAnsi="Montserrat" w:cs="Montserrat"/>
          <w:sz w:val="25"/>
          <w:szCs w:val="25"/>
        </w:rPr>
        <w:t>Update on Transfer Station, glass recycling program, ‘Pumped for the Dump’</w:t>
      </w:r>
    </w:p>
    <w:p w:rsidR="00EE48F5" w:rsidRDefault="00694FD0">
      <w:pPr>
        <w:numPr>
          <w:ilvl w:val="0"/>
          <w:numId w:val="1"/>
        </w:numPr>
        <w:shd w:val="clear" w:color="auto" w:fill="FFFFFF"/>
        <w:rPr>
          <w:rFonts w:ascii="Montserrat" w:eastAsia="Montserrat" w:hAnsi="Montserrat" w:cs="Montserrat"/>
          <w:sz w:val="25"/>
          <w:szCs w:val="25"/>
        </w:rPr>
      </w:pPr>
      <w:r>
        <w:rPr>
          <w:rFonts w:ascii="Montserrat" w:eastAsia="Montserrat" w:hAnsi="Montserrat" w:cs="Montserrat"/>
          <w:sz w:val="25"/>
          <w:szCs w:val="25"/>
        </w:rPr>
        <w:t>Update on Invasive Removal Outreach - volunteer drive</w:t>
      </w:r>
    </w:p>
    <w:p w:rsidR="00EE48F5" w:rsidRDefault="00694FD0">
      <w:pPr>
        <w:numPr>
          <w:ilvl w:val="0"/>
          <w:numId w:val="1"/>
        </w:numPr>
        <w:shd w:val="clear" w:color="auto" w:fill="FFFFFF"/>
        <w:rPr>
          <w:rFonts w:ascii="Montserrat" w:eastAsia="Montserrat" w:hAnsi="Montserrat" w:cs="Montserrat"/>
          <w:sz w:val="25"/>
          <w:szCs w:val="25"/>
        </w:rPr>
      </w:pPr>
      <w:r>
        <w:rPr>
          <w:rFonts w:ascii="Montserrat" w:eastAsia="Montserrat" w:hAnsi="Montserrat" w:cs="Montserrat"/>
          <w:sz w:val="25"/>
          <w:szCs w:val="25"/>
        </w:rPr>
        <w:t>HRRA</w:t>
      </w:r>
      <w:r>
        <w:rPr>
          <w:rFonts w:ascii="Montserrat" w:eastAsia="Montserrat" w:hAnsi="Montserrat" w:cs="Montserrat"/>
          <w:sz w:val="25"/>
          <w:szCs w:val="25"/>
        </w:rPr>
        <w:t xml:space="preserve"> Partners - </w:t>
      </w:r>
      <w:hyperlink r:id="rId10">
        <w:r>
          <w:rPr>
            <w:rFonts w:ascii="Montserrat" w:eastAsia="Montserrat" w:hAnsi="Montserrat" w:cs="Montserrat"/>
            <w:color w:val="1155CC"/>
            <w:sz w:val="25"/>
            <w:szCs w:val="25"/>
            <w:u w:val="single"/>
          </w:rPr>
          <w:t>https://docs.google.com/spreadsheets/d/1_JZIuvEPmsfYXiDzxlxZoKe9n726Q5s-PaR5QQRVMTA/edit?usp=sharing</w:t>
        </w:r>
      </w:hyperlink>
    </w:p>
    <w:p w:rsidR="00EE48F5" w:rsidRDefault="00694FD0">
      <w:pPr>
        <w:numPr>
          <w:ilvl w:val="0"/>
          <w:numId w:val="1"/>
        </w:numPr>
        <w:shd w:val="clear" w:color="auto" w:fill="FFFFFF"/>
        <w:rPr>
          <w:rFonts w:ascii="Montserrat" w:eastAsia="Montserrat" w:hAnsi="Montserrat" w:cs="Montserrat"/>
          <w:sz w:val="25"/>
          <w:szCs w:val="25"/>
        </w:rPr>
      </w:pPr>
      <w:r>
        <w:rPr>
          <w:rFonts w:ascii="Montserrat" w:eastAsia="Montserrat" w:hAnsi="Montserrat" w:cs="Montserrat"/>
          <w:sz w:val="25"/>
          <w:szCs w:val="25"/>
        </w:rPr>
        <w:t>Town Website Refresh</w:t>
      </w:r>
    </w:p>
    <w:p w:rsidR="00EE48F5" w:rsidRDefault="00694FD0">
      <w:pPr>
        <w:numPr>
          <w:ilvl w:val="0"/>
          <w:numId w:val="1"/>
        </w:numPr>
        <w:shd w:val="clear" w:color="auto" w:fill="FFFFFF"/>
        <w:spacing w:line="360" w:lineRule="auto"/>
        <w:rPr>
          <w:rFonts w:ascii="Montserrat" w:eastAsia="Montserrat" w:hAnsi="Montserrat" w:cs="Montserrat"/>
          <w:sz w:val="24"/>
          <w:szCs w:val="24"/>
        </w:rPr>
      </w:pPr>
      <w:r>
        <w:rPr>
          <w:rFonts w:ascii="Montserrat" w:eastAsia="Montserrat" w:hAnsi="Montserrat" w:cs="Montserrat"/>
          <w:sz w:val="25"/>
          <w:szCs w:val="25"/>
        </w:rPr>
        <w:t>Discuss 2022 / Plan Outreach Topics - specifically what each member of the committee would like to focus on who would like to assist</w:t>
      </w:r>
    </w:p>
    <w:p w:rsidR="00EE48F5" w:rsidRDefault="00694FD0">
      <w:pPr>
        <w:numPr>
          <w:ilvl w:val="0"/>
          <w:numId w:val="1"/>
        </w:numPr>
        <w:shd w:val="clear" w:color="auto" w:fill="FFFFFF"/>
        <w:spacing w:line="360" w:lineRule="auto"/>
        <w:rPr>
          <w:rFonts w:ascii="Montserrat" w:eastAsia="Montserrat" w:hAnsi="Montserrat" w:cs="Montserrat"/>
          <w:sz w:val="25"/>
          <w:szCs w:val="25"/>
        </w:rPr>
      </w:pPr>
      <w:r>
        <w:rPr>
          <w:rFonts w:ascii="Montserrat" w:eastAsia="Montserrat" w:hAnsi="Montserrat" w:cs="Montserrat"/>
          <w:sz w:val="25"/>
          <w:szCs w:val="25"/>
        </w:rPr>
        <w:t xml:space="preserve">Update on Sustainable Fairfield County - Jessie </w:t>
      </w:r>
    </w:p>
    <w:p w:rsidR="00EE48F5" w:rsidRDefault="00694FD0">
      <w:pPr>
        <w:numPr>
          <w:ilvl w:val="0"/>
          <w:numId w:val="1"/>
        </w:numPr>
        <w:shd w:val="clear" w:color="auto" w:fill="FFFFFF"/>
        <w:spacing w:line="360" w:lineRule="auto"/>
        <w:rPr>
          <w:rFonts w:ascii="Montserrat" w:eastAsia="Montserrat" w:hAnsi="Montserrat" w:cs="Montserrat"/>
          <w:sz w:val="25"/>
          <w:szCs w:val="25"/>
        </w:rPr>
      </w:pPr>
      <w:r>
        <w:rPr>
          <w:rFonts w:ascii="Montserrat" w:eastAsia="Montserrat" w:hAnsi="Montserrat" w:cs="Montserrat"/>
          <w:sz w:val="25"/>
          <w:szCs w:val="25"/>
        </w:rPr>
        <w:lastRenderedPageBreak/>
        <w:t>Sustainable CT 2022 application - talk about leveraging current status and</w:t>
      </w:r>
      <w:r>
        <w:rPr>
          <w:rFonts w:ascii="Montserrat" w:eastAsia="Montserrat" w:hAnsi="Montserrat" w:cs="Montserrat"/>
          <w:sz w:val="25"/>
          <w:szCs w:val="25"/>
        </w:rPr>
        <w:t xml:space="preserve"> getting ahead for next year to hit the next level</w:t>
      </w:r>
    </w:p>
    <w:p w:rsidR="00EE48F5" w:rsidRDefault="00694FD0">
      <w:pPr>
        <w:numPr>
          <w:ilvl w:val="0"/>
          <w:numId w:val="1"/>
        </w:numPr>
        <w:shd w:val="clear" w:color="auto" w:fill="FFFFFF"/>
        <w:spacing w:after="180" w:line="360" w:lineRule="auto"/>
        <w:rPr>
          <w:rFonts w:ascii="Montserrat" w:eastAsia="Montserrat" w:hAnsi="Montserrat" w:cs="Montserrat"/>
          <w:sz w:val="24"/>
          <w:szCs w:val="24"/>
        </w:rPr>
      </w:pPr>
      <w:r>
        <w:rPr>
          <w:rFonts w:ascii="Montserrat" w:eastAsia="Montserrat" w:hAnsi="Montserrat" w:cs="Montserrat"/>
          <w:sz w:val="24"/>
          <w:szCs w:val="24"/>
        </w:rPr>
        <w:t>Next Committee Meeting</w:t>
      </w:r>
      <w:r>
        <w:rPr>
          <w:rFonts w:ascii="Montserrat" w:eastAsia="Montserrat" w:hAnsi="Montserrat" w:cs="Montserrat"/>
          <w:b/>
          <w:sz w:val="24"/>
          <w:szCs w:val="24"/>
        </w:rPr>
        <w:t xml:space="preserve"> January 5th 7:45pm - appoint chair</w:t>
      </w:r>
    </w:p>
    <w:sectPr w:rsidR="00EE48F5">
      <w:headerReference w:type="default" r:id="rId11"/>
      <w:footerReference w:type="default" r:id="rId12"/>
      <w:pgSz w:w="12240" w:h="15840"/>
      <w:pgMar w:top="1440" w:right="1440" w:bottom="189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FD0" w:rsidRDefault="00694FD0">
      <w:pPr>
        <w:spacing w:line="240" w:lineRule="auto"/>
      </w:pPr>
      <w:r>
        <w:separator/>
      </w:r>
    </w:p>
  </w:endnote>
  <w:endnote w:type="continuationSeparator" w:id="0">
    <w:p w:rsidR="00694FD0" w:rsidRDefault="00694F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F5" w:rsidRDefault="00694FD0">
    <w:pPr>
      <w:jc w:val="center"/>
      <w:rPr>
        <w:rFonts w:ascii="Montserrat" w:eastAsia="Montserrat" w:hAnsi="Montserrat" w:cs="Montserrat"/>
        <w:b/>
        <w:i/>
        <w:color w:val="1C4587"/>
        <w:sz w:val="18"/>
        <w:szCs w:val="18"/>
      </w:rPr>
    </w:pPr>
    <w:r>
      <w:rPr>
        <w:rFonts w:ascii="Montserrat" w:eastAsia="Montserrat" w:hAnsi="Montserrat" w:cs="Montserrat"/>
        <w:i/>
        <w:color w:val="1C4587"/>
        <w:sz w:val="18"/>
        <w:szCs w:val="18"/>
      </w:rPr>
      <w:t xml:space="preserve">Established in 2016, </w:t>
    </w:r>
    <w:r>
      <w:rPr>
        <w:rFonts w:ascii="Montserrat" w:eastAsia="Montserrat" w:hAnsi="Montserrat" w:cs="Montserrat"/>
        <w:b/>
        <w:i/>
        <w:color w:val="1C4587"/>
        <w:sz w:val="18"/>
        <w:szCs w:val="18"/>
      </w:rPr>
      <w:t>The Sustainable Weston Committee</w:t>
    </w:r>
    <w:r>
      <w:rPr>
        <w:rFonts w:ascii="Montserrat" w:eastAsia="Montserrat" w:hAnsi="Montserrat" w:cs="Montserrat"/>
        <w:i/>
        <w:color w:val="1C4587"/>
        <w:sz w:val="18"/>
        <w:szCs w:val="18"/>
      </w:rPr>
      <w:t xml:space="preserve"> works together with the Board of Selectmen and town boards, commissions, committees, and departments to develop sound environmental policies and practices for Weston that will honor and strengthen the health, sustainability, and resiliency of our communit</w:t>
    </w:r>
    <w:r>
      <w:rPr>
        <w:rFonts w:ascii="Montserrat" w:eastAsia="Montserrat" w:hAnsi="Montserrat" w:cs="Montserrat"/>
        <w:i/>
        <w:color w:val="1C4587"/>
        <w:sz w:val="18"/>
        <w:szCs w:val="18"/>
      </w:rPr>
      <w:t xml:space="preserve">y. You can find out more about us here: </w:t>
    </w:r>
    <w:r>
      <w:rPr>
        <w:rFonts w:ascii="Montserrat" w:eastAsia="Montserrat" w:hAnsi="Montserrat" w:cs="Montserrat"/>
        <w:b/>
        <w:i/>
        <w:color w:val="1C4587"/>
        <w:sz w:val="18"/>
        <w:szCs w:val="18"/>
      </w:rPr>
      <w:t>https://www.westonct.gov/government/boards-commissions/appointed/select-committee-on-sustainability</w:t>
    </w:r>
  </w:p>
  <w:p w:rsidR="00EE48F5" w:rsidRDefault="00EE48F5">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FD0" w:rsidRDefault="00694FD0">
      <w:pPr>
        <w:spacing w:line="240" w:lineRule="auto"/>
      </w:pPr>
      <w:r>
        <w:separator/>
      </w:r>
    </w:p>
  </w:footnote>
  <w:footnote w:type="continuationSeparator" w:id="0">
    <w:p w:rsidR="00694FD0" w:rsidRDefault="00694F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F5" w:rsidRDefault="00694FD0">
    <w:pPr>
      <w:pStyle w:val="Title"/>
      <w:shd w:val="clear" w:color="auto" w:fill="FFFFFF"/>
      <w:spacing w:after="180" w:line="240" w:lineRule="auto"/>
      <w:jc w:val="center"/>
      <w:rPr>
        <w:rFonts w:ascii="Montserrat" w:eastAsia="Montserrat" w:hAnsi="Montserrat" w:cs="Montserrat"/>
        <w:b/>
        <w:sz w:val="28"/>
        <w:szCs w:val="28"/>
      </w:rPr>
    </w:pPr>
    <w:bookmarkStart w:id="1" w:name="_vth9gpfe8u1j" w:colFirst="0" w:colLast="0"/>
    <w:bookmarkEnd w:id="1"/>
    <w:r>
      <w:rPr>
        <w:rFonts w:ascii="Montserrat" w:eastAsia="Montserrat" w:hAnsi="Montserrat" w:cs="Montserrat"/>
        <w:b/>
        <w:noProof/>
        <w:sz w:val="28"/>
        <w:szCs w:val="28"/>
        <w:lang w:val="en-US"/>
      </w:rPr>
      <w:drawing>
        <wp:inline distT="114300" distB="114300" distL="114300" distR="114300">
          <wp:extent cx="1590675" cy="6263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90675" cy="626380"/>
                  </a:xfrm>
                  <a:prstGeom prst="rect">
                    <a:avLst/>
                  </a:prstGeom>
                  <a:ln/>
                </pic:spPr>
              </pic:pic>
            </a:graphicData>
          </a:graphic>
        </wp:inline>
      </w:drawing>
    </w:r>
  </w:p>
  <w:p w:rsidR="00EE48F5" w:rsidRDefault="00EE48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7051B"/>
    <w:multiLevelType w:val="multilevel"/>
    <w:tmpl w:val="0B16AA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48F5"/>
    <w:rsid w:val="004C6893"/>
    <w:rsid w:val="00654BFD"/>
    <w:rsid w:val="00694FD0"/>
    <w:rsid w:val="00B314CA"/>
    <w:rsid w:val="00EE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C68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893"/>
    <w:rPr>
      <w:rFonts w:ascii="Tahoma" w:hAnsi="Tahoma" w:cs="Tahoma"/>
      <w:sz w:val="16"/>
      <w:szCs w:val="16"/>
    </w:rPr>
  </w:style>
  <w:style w:type="character" w:styleId="Hyperlink">
    <w:name w:val="Hyperlink"/>
    <w:basedOn w:val="DefaultParagraphFont"/>
    <w:uiPriority w:val="99"/>
    <w:unhideWhenUsed/>
    <w:rsid w:val="004C68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C68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893"/>
    <w:rPr>
      <w:rFonts w:ascii="Tahoma" w:hAnsi="Tahoma" w:cs="Tahoma"/>
      <w:sz w:val="16"/>
      <w:szCs w:val="16"/>
    </w:rPr>
  </w:style>
  <w:style w:type="character" w:styleId="Hyperlink">
    <w:name w:val="Hyperlink"/>
    <w:basedOn w:val="DefaultParagraphFont"/>
    <w:uiPriority w:val="99"/>
    <w:unhideWhenUsed/>
    <w:rsid w:val="004C6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445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575523983?pwd=MnBzcFhwLytYbEwvNm5mV0JMOXF3dz0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google.com/spreadsheets/d/1_JZIuvEPmsfYXiDzxlxZoKe9n726Q5s-PaR5QQRVMTA/edit?usp=sharing" TargetMode="External"/><Relationship Id="rId4" Type="http://schemas.openxmlformats.org/officeDocument/2006/relationships/settings" Target="settings.xml"/><Relationship Id="rId9" Type="http://schemas.openxmlformats.org/officeDocument/2006/relationships/hyperlink" Target="https://docs.google.com/document/d/10Qs1GXs7nkFqmYe2Yh5FfAnCymLpbraCBcxKzMuZNlE/edit?usp=sha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Assistant</dc:creator>
  <cp:lastModifiedBy>Executive Assistant</cp:lastModifiedBy>
  <cp:revision>2</cp:revision>
  <dcterms:created xsi:type="dcterms:W3CDTF">2021-11-30T21:10:00Z</dcterms:created>
  <dcterms:modified xsi:type="dcterms:W3CDTF">2021-11-30T21:10:00Z</dcterms:modified>
</cp:coreProperties>
</file>