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AAE4C" w14:textId="4355FE54" w:rsidR="008B31BE" w:rsidRPr="00F77EDD" w:rsidRDefault="008B31BE" w:rsidP="008B31BE">
      <w:pPr>
        <w:shd w:val="clear" w:color="auto" w:fill="FFFFFF"/>
        <w:jc w:val="center"/>
        <w:rPr>
          <w:rFonts w:cstheme="minorHAnsi"/>
          <w:b/>
          <w:bCs/>
          <w:color w:val="222222"/>
        </w:rPr>
      </w:pPr>
      <w:r w:rsidRPr="00F77EDD">
        <w:rPr>
          <w:rFonts w:cstheme="minorHAnsi"/>
          <w:b/>
          <w:bCs/>
          <w:color w:val="222222"/>
        </w:rPr>
        <w:t>Weston DEI Advisory Committee</w:t>
      </w:r>
    </w:p>
    <w:p w14:paraId="550AB6F4" w14:textId="47F5C85E" w:rsidR="00F05D87" w:rsidRPr="00F77EDD" w:rsidRDefault="00F05D87" w:rsidP="008B31BE">
      <w:pPr>
        <w:shd w:val="clear" w:color="auto" w:fill="FFFFFF"/>
        <w:jc w:val="center"/>
        <w:rPr>
          <w:rFonts w:cstheme="minorHAnsi"/>
          <w:color w:val="222222"/>
        </w:rPr>
      </w:pPr>
      <w:r w:rsidRPr="00F77EDD">
        <w:rPr>
          <w:rFonts w:cstheme="minorHAnsi"/>
          <w:b/>
          <w:bCs/>
          <w:color w:val="222222"/>
        </w:rPr>
        <w:t>Agenda</w:t>
      </w:r>
    </w:p>
    <w:p w14:paraId="487D71BA" w14:textId="7B486FC5" w:rsidR="008B31BE" w:rsidRPr="00F77EDD" w:rsidRDefault="008B46AC" w:rsidP="008B31BE">
      <w:pPr>
        <w:shd w:val="clear" w:color="auto" w:fill="FFFFFF"/>
        <w:jc w:val="center"/>
        <w:rPr>
          <w:rFonts w:cstheme="minorHAnsi"/>
          <w:color w:val="222222"/>
        </w:rPr>
      </w:pPr>
      <w:r>
        <w:rPr>
          <w:rFonts w:cstheme="minorHAnsi"/>
          <w:b/>
          <w:bCs/>
          <w:color w:val="222222"/>
        </w:rPr>
        <w:t>June 21</w:t>
      </w:r>
      <w:r w:rsidRPr="008B46AC">
        <w:rPr>
          <w:rFonts w:cstheme="minorHAnsi"/>
          <w:b/>
          <w:bCs/>
          <w:color w:val="222222"/>
          <w:vertAlign w:val="superscript"/>
        </w:rPr>
        <w:t>st</w:t>
      </w:r>
      <w:r>
        <w:rPr>
          <w:rFonts w:cstheme="minorHAnsi"/>
          <w:b/>
          <w:bCs/>
          <w:color w:val="222222"/>
        </w:rPr>
        <w:t>, 2021</w:t>
      </w:r>
    </w:p>
    <w:p w14:paraId="57DC1312" w14:textId="77777777" w:rsidR="008B46AC" w:rsidRDefault="008B31BE" w:rsidP="008B31BE">
      <w:pPr>
        <w:shd w:val="clear" w:color="auto" w:fill="FFFFFF"/>
        <w:jc w:val="center"/>
        <w:rPr>
          <w:rFonts w:cstheme="minorHAnsi"/>
          <w:b/>
          <w:bCs/>
          <w:color w:val="222222"/>
        </w:rPr>
      </w:pPr>
      <w:r w:rsidRPr="00F77EDD">
        <w:rPr>
          <w:rFonts w:cstheme="minorHAnsi"/>
          <w:b/>
          <w:bCs/>
          <w:color w:val="222222"/>
        </w:rPr>
        <w:t> 7:30 - 8:</w:t>
      </w:r>
      <w:r w:rsidR="002B2A8B">
        <w:rPr>
          <w:rFonts w:cstheme="minorHAnsi"/>
          <w:b/>
          <w:bCs/>
          <w:color w:val="222222"/>
        </w:rPr>
        <w:t>3</w:t>
      </w:r>
      <w:r w:rsidR="009731E0" w:rsidRPr="00F77EDD">
        <w:rPr>
          <w:rFonts w:cstheme="minorHAnsi"/>
          <w:b/>
          <w:bCs/>
          <w:color w:val="222222"/>
        </w:rPr>
        <w:t>0</w:t>
      </w:r>
      <w:r w:rsidRPr="00F77EDD">
        <w:rPr>
          <w:rFonts w:cstheme="minorHAnsi"/>
          <w:b/>
          <w:bCs/>
          <w:color w:val="222222"/>
        </w:rPr>
        <w:t>pm</w:t>
      </w:r>
    </w:p>
    <w:p w14:paraId="339BD272" w14:textId="77777777" w:rsidR="00291EFC" w:rsidRPr="00291EFC" w:rsidRDefault="00291EFC" w:rsidP="00291EFC">
      <w:pPr>
        <w:shd w:val="clear" w:color="auto" w:fill="FFFFFF"/>
        <w:jc w:val="center"/>
        <w:rPr>
          <w:rFonts w:cstheme="minorHAnsi"/>
          <w:b/>
          <w:color w:val="222222"/>
        </w:rPr>
      </w:pPr>
      <w:r w:rsidRPr="00291EFC">
        <w:rPr>
          <w:rFonts w:cstheme="minorHAnsi"/>
          <w:b/>
          <w:color w:val="222222"/>
        </w:rPr>
        <w:t>Join Zoom Meeting</w:t>
      </w:r>
    </w:p>
    <w:p w14:paraId="23622955" w14:textId="29D4DB43" w:rsidR="00291EFC" w:rsidRPr="00291EFC" w:rsidRDefault="00291EFC" w:rsidP="00291EFC">
      <w:pPr>
        <w:shd w:val="clear" w:color="auto" w:fill="FFFFFF"/>
        <w:jc w:val="center"/>
        <w:rPr>
          <w:rFonts w:cstheme="minorHAnsi"/>
          <w:color w:val="222222"/>
        </w:rPr>
      </w:pPr>
      <w:hyperlink r:id="rId12" w:history="1">
        <w:r w:rsidRPr="008354F6">
          <w:rPr>
            <w:rStyle w:val="Hyperlink"/>
            <w:rFonts w:cstheme="minorHAnsi"/>
          </w:rPr>
          <w:t>https://us02web.zoom.us/j/83710082110</w:t>
        </w:r>
      </w:hyperlink>
      <w:r>
        <w:rPr>
          <w:rFonts w:cstheme="minorHAnsi"/>
          <w:color w:val="222222"/>
        </w:rPr>
        <w:t xml:space="preserve"> </w:t>
      </w:r>
    </w:p>
    <w:p w14:paraId="07D85C40" w14:textId="77777777" w:rsidR="00291EFC" w:rsidRPr="00291EFC" w:rsidRDefault="00291EFC" w:rsidP="00291EFC">
      <w:pPr>
        <w:shd w:val="clear" w:color="auto" w:fill="FFFFFF"/>
        <w:jc w:val="center"/>
        <w:rPr>
          <w:rFonts w:cstheme="minorHAnsi"/>
          <w:color w:val="222222"/>
        </w:rPr>
      </w:pPr>
      <w:r w:rsidRPr="00291EFC">
        <w:rPr>
          <w:rFonts w:cstheme="minorHAnsi"/>
          <w:color w:val="222222"/>
        </w:rPr>
        <w:t>Meeting ID: 837 1008 2110</w:t>
      </w:r>
    </w:p>
    <w:p w14:paraId="1B4B58E8" w14:textId="1257C9D6" w:rsidR="00291EFC" w:rsidRDefault="00291EFC" w:rsidP="00291EFC">
      <w:pPr>
        <w:shd w:val="clear" w:color="auto" w:fill="FFFFFF"/>
        <w:jc w:val="center"/>
        <w:rPr>
          <w:rFonts w:cstheme="minorHAnsi"/>
          <w:color w:val="222222"/>
        </w:rPr>
      </w:pPr>
      <w:r w:rsidRPr="00291EFC">
        <w:rPr>
          <w:rFonts w:cstheme="minorHAnsi"/>
          <w:color w:val="222222"/>
        </w:rPr>
        <w:t>Passcode: 069244</w:t>
      </w:r>
    </w:p>
    <w:p w14:paraId="65EC574E" w14:textId="623E6E47" w:rsidR="00291EFC" w:rsidRPr="00F77EDD" w:rsidRDefault="00291EFC" w:rsidP="00291EFC">
      <w:pPr>
        <w:shd w:val="clear" w:color="auto" w:fill="FFFFFF"/>
        <w:jc w:val="center"/>
        <w:rPr>
          <w:rFonts w:cstheme="minorHAnsi"/>
          <w:color w:val="222222"/>
        </w:rPr>
      </w:pPr>
      <w:r>
        <w:rPr>
          <w:rFonts w:cstheme="minorHAnsi"/>
          <w:color w:val="222222"/>
        </w:rPr>
        <w:t>Dial by phone: 646 558 8656</w:t>
      </w:r>
    </w:p>
    <w:p w14:paraId="05F31248" w14:textId="77777777" w:rsidR="004F08ED" w:rsidRPr="00F77EDD" w:rsidRDefault="004F08ED" w:rsidP="004F08ED">
      <w:pPr>
        <w:shd w:val="clear" w:color="auto" w:fill="FFFFFF"/>
        <w:jc w:val="center"/>
        <w:rPr>
          <w:rFonts w:cstheme="minorHAnsi"/>
          <w:color w:val="222222"/>
        </w:rPr>
      </w:pPr>
    </w:p>
    <w:p w14:paraId="7A8717A5" w14:textId="1CF99834" w:rsidR="006E5FCA" w:rsidRPr="00F77EDD" w:rsidRDefault="008B2AAE" w:rsidP="00A819D2">
      <w:pPr>
        <w:pStyle w:val="ListParagraph"/>
        <w:numPr>
          <w:ilvl w:val="0"/>
          <w:numId w:val="4"/>
        </w:numPr>
        <w:shd w:val="clear" w:color="auto" w:fill="FFFFFF"/>
        <w:textAlignment w:val="center"/>
        <w:rPr>
          <w:rFonts w:eastAsia="Times New Roman" w:cstheme="minorHAnsi"/>
          <w:color w:val="222222"/>
        </w:rPr>
      </w:pPr>
      <w:r w:rsidRPr="00F77EDD">
        <w:rPr>
          <w:rFonts w:eastAsia="Times New Roman" w:cstheme="minorHAnsi"/>
          <w:b/>
          <w:bCs/>
          <w:color w:val="222222"/>
        </w:rPr>
        <w:t xml:space="preserve">Call </w:t>
      </w:r>
      <w:r w:rsidR="005D5494" w:rsidRPr="00F77EDD">
        <w:rPr>
          <w:rFonts w:eastAsia="Times New Roman" w:cstheme="minorHAnsi"/>
          <w:b/>
          <w:bCs/>
          <w:color w:val="222222"/>
        </w:rPr>
        <w:t xml:space="preserve">meeting </w:t>
      </w:r>
      <w:r w:rsidRPr="00F77EDD">
        <w:rPr>
          <w:rFonts w:eastAsia="Times New Roman" w:cstheme="minorHAnsi"/>
          <w:b/>
          <w:bCs/>
          <w:color w:val="222222"/>
        </w:rPr>
        <w:t>to order</w:t>
      </w:r>
    </w:p>
    <w:p w14:paraId="21C076E8" w14:textId="404F66D5" w:rsidR="008B2AAE" w:rsidRPr="00F77EDD" w:rsidRDefault="008B2AAE" w:rsidP="003B31FE">
      <w:pPr>
        <w:shd w:val="clear" w:color="auto" w:fill="FFFFFF"/>
        <w:ind w:left="0" w:firstLine="0"/>
        <w:textAlignment w:val="center"/>
        <w:rPr>
          <w:rFonts w:eastAsia="Times New Roman" w:cstheme="minorHAnsi"/>
          <w:b/>
          <w:bCs/>
          <w:color w:val="222222"/>
        </w:rPr>
      </w:pPr>
    </w:p>
    <w:p w14:paraId="622E4240" w14:textId="7BF9C4E4" w:rsidR="005C7A00" w:rsidRPr="00F77EDD" w:rsidRDefault="00061CF1" w:rsidP="00FB61E5">
      <w:pPr>
        <w:pStyle w:val="ListParagraph"/>
        <w:numPr>
          <w:ilvl w:val="0"/>
          <w:numId w:val="4"/>
        </w:numPr>
        <w:shd w:val="clear" w:color="auto" w:fill="FFFFFF"/>
        <w:textAlignment w:val="center"/>
        <w:rPr>
          <w:rFonts w:eastAsia="Times New Roman" w:cstheme="minorHAnsi"/>
          <w:color w:val="222222"/>
        </w:rPr>
      </w:pPr>
      <w:r w:rsidRPr="00F77EDD">
        <w:rPr>
          <w:rFonts w:eastAsia="Times New Roman" w:cstheme="minorHAnsi"/>
          <w:b/>
          <w:bCs/>
          <w:color w:val="222222"/>
        </w:rPr>
        <w:t>R</w:t>
      </w:r>
      <w:r w:rsidR="00201EDB" w:rsidRPr="00F77EDD">
        <w:rPr>
          <w:rFonts w:eastAsia="Times New Roman" w:cstheme="minorHAnsi"/>
          <w:b/>
          <w:bCs/>
          <w:color w:val="222222"/>
        </w:rPr>
        <w:t>otating Secretary</w:t>
      </w:r>
      <w:r w:rsidR="00533B59" w:rsidRPr="00F77EDD">
        <w:rPr>
          <w:rFonts w:eastAsia="Times New Roman" w:cstheme="minorHAnsi"/>
          <w:b/>
          <w:bCs/>
          <w:color w:val="222222"/>
        </w:rPr>
        <w:t xml:space="preserve"> </w:t>
      </w:r>
      <w:bookmarkStart w:id="0" w:name="_Hlk60061858"/>
      <w:r w:rsidR="008B46AC">
        <w:rPr>
          <w:rFonts w:eastAsia="Times New Roman" w:cstheme="minorHAnsi"/>
          <w:b/>
          <w:bCs/>
          <w:color w:val="222222"/>
        </w:rPr>
        <w:t>– Schedule next few months</w:t>
      </w:r>
    </w:p>
    <w:bookmarkEnd w:id="0"/>
    <w:p w14:paraId="53A26CB3" w14:textId="0683A67C" w:rsidR="00C82F5E" w:rsidRPr="00F77EDD" w:rsidRDefault="00BF7BC3" w:rsidP="009E7F82">
      <w:pPr>
        <w:pStyle w:val="ListParagraph"/>
        <w:numPr>
          <w:ilvl w:val="0"/>
          <w:numId w:val="29"/>
        </w:numPr>
        <w:shd w:val="clear" w:color="auto" w:fill="FFFFFF"/>
        <w:textAlignment w:val="center"/>
        <w:rPr>
          <w:rFonts w:eastAsia="Times New Roman" w:cstheme="minorHAnsi"/>
          <w:color w:val="222222"/>
        </w:rPr>
      </w:pPr>
      <w:r w:rsidRPr="00F77EDD">
        <w:rPr>
          <w:rFonts w:eastAsia="Times New Roman" w:cstheme="minorHAnsi"/>
          <w:color w:val="222222"/>
        </w:rPr>
        <w:t>Chris Razaki – 6/21/21</w:t>
      </w:r>
      <w:r w:rsidR="001F42DF" w:rsidRPr="00F77EDD">
        <w:rPr>
          <w:rFonts w:eastAsia="Times New Roman" w:cstheme="minorHAnsi"/>
          <w:color w:val="222222"/>
        </w:rPr>
        <w:t xml:space="preserve"> </w:t>
      </w:r>
    </w:p>
    <w:p w14:paraId="253D48FF" w14:textId="77777777" w:rsidR="002B67A2" w:rsidRPr="00F77EDD" w:rsidRDefault="002B67A2" w:rsidP="00E34545">
      <w:pPr>
        <w:shd w:val="clear" w:color="auto" w:fill="FFFFFF"/>
        <w:ind w:left="0" w:firstLine="0"/>
        <w:textAlignment w:val="center"/>
        <w:rPr>
          <w:rFonts w:eastAsia="Times New Roman" w:cstheme="minorHAnsi"/>
          <w:color w:val="222222"/>
        </w:rPr>
      </w:pPr>
    </w:p>
    <w:p w14:paraId="6271FA95" w14:textId="54237492" w:rsidR="0002098D" w:rsidRPr="00DA325F" w:rsidRDefault="00BA1E82" w:rsidP="00BA1E82">
      <w:pPr>
        <w:pStyle w:val="ListParagraph"/>
        <w:numPr>
          <w:ilvl w:val="0"/>
          <w:numId w:val="4"/>
        </w:numPr>
        <w:shd w:val="clear" w:color="auto" w:fill="FFFFFF"/>
        <w:textAlignment w:val="center"/>
        <w:rPr>
          <w:rFonts w:eastAsia="Times New Roman" w:cstheme="minorHAnsi"/>
          <w:color w:val="222222"/>
        </w:rPr>
      </w:pPr>
      <w:r w:rsidRPr="00F77EDD">
        <w:rPr>
          <w:rFonts w:eastAsia="Times New Roman" w:cstheme="minorHAnsi"/>
          <w:b/>
          <w:bCs/>
          <w:color w:val="222222"/>
        </w:rPr>
        <w:t>New member process</w:t>
      </w:r>
      <w:r w:rsidR="0024551D" w:rsidRPr="00F77EDD">
        <w:rPr>
          <w:rFonts w:eastAsia="Times New Roman" w:cstheme="minorHAnsi"/>
          <w:b/>
          <w:bCs/>
          <w:color w:val="222222"/>
        </w:rPr>
        <w:t xml:space="preserve"> Update</w:t>
      </w:r>
      <w:r w:rsidRPr="00F77EDD">
        <w:rPr>
          <w:rFonts w:eastAsia="Times New Roman" w:cstheme="minorHAnsi"/>
          <w:b/>
          <w:bCs/>
          <w:color w:val="222222"/>
        </w:rPr>
        <w:t>:</w:t>
      </w:r>
      <w:r w:rsidR="00DA325F">
        <w:rPr>
          <w:rFonts w:eastAsia="Times New Roman" w:cstheme="minorHAnsi"/>
          <w:b/>
          <w:bCs/>
          <w:color w:val="222222"/>
        </w:rPr>
        <w:t xml:space="preserve"> </w:t>
      </w:r>
      <w:r w:rsidR="00DA325F" w:rsidRPr="00DA325F">
        <w:rPr>
          <w:rFonts w:eastAsia="Times New Roman" w:cstheme="minorHAnsi"/>
          <w:color w:val="222222"/>
        </w:rPr>
        <w:t>Interviews continue</w:t>
      </w:r>
      <w:r w:rsidR="00DA325F">
        <w:rPr>
          <w:rFonts w:eastAsia="Times New Roman" w:cstheme="minorHAnsi"/>
          <w:color w:val="222222"/>
        </w:rPr>
        <w:t xml:space="preserve"> – One more seat</w:t>
      </w:r>
      <w:r w:rsidR="00763EA8">
        <w:rPr>
          <w:rFonts w:eastAsia="Times New Roman" w:cstheme="minorHAnsi"/>
          <w:color w:val="222222"/>
        </w:rPr>
        <w:t xml:space="preserve"> open</w:t>
      </w:r>
    </w:p>
    <w:p w14:paraId="77121B1E" w14:textId="77777777" w:rsidR="003A158A" w:rsidRPr="00F77EDD" w:rsidRDefault="003A158A" w:rsidP="003A158A">
      <w:pPr>
        <w:pStyle w:val="ListParagraph"/>
        <w:shd w:val="clear" w:color="auto" w:fill="FFFFFF"/>
        <w:ind w:firstLine="0"/>
        <w:textAlignment w:val="center"/>
        <w:rPr>
          <w:rFonts w:eastAsia="Times New Roman" w:cstheme="minorHAnsi"/>
          <w:b/>
          <w:bCs/>
          <w:color w:val="222222"/>
        </w:rPr>
      </w:pPr>
      <w:bookmarkStart w:id="1" w:name="_GoBack"/>
      <w:bookmarkEnd w:id="1"/>
    </w:p>
    <w:p w14:paraId="24283C47" w14:textId="77777777" w:rsidR="00763EA8" w:rsidRDefault="003A158A" w:rsidP="003A158A">
      <w:pPr>
        <w:pStyle w:val="ListParagraph"/>
        <w:numPr>
          <w:ilvl w:val="0"/>
          <w:numId w:val="4"/>
        </w:numPr>
        <w:shd w:val="clear" w:color="auto" w:fill="FFFFFF"/>
        <w:textAlignment w:val="center"/>
        <w:rPr>
          <w:rFonts w:eastAsia="Times New Roman" w:cstheme="minorHAnsi"/>
          <w:b/>
          <w:bCs/>
          <w:color w:val="222222"/>
        </w:rPr>
      </w:pPr>
      <w:r w:rsidRPr="00F77EDD">
        <w:rPr>
          <w:rFonts w:eastAsia="Times New Roman" w:cstheme="minorHAnsi"/>
          <w:b/>
          <w:bCs/>
          <w:color w:val="222222"/>
        </w:rPr>
        <w:t xml:space="preserve">BOS </w:t>
      </w:r>
      <w:r w:rsidR="00763EA8">
        <w:rPr>
          <w:rFonts w:eastAsia="Times New Roman" w:cstheme="minorHAnsi"/>
          <w:b/>
          <w:bCs/>
          <w:color w:val="222222"/>
        </w:rPr>
        <w:t>meeting recap on 6/17/21</w:t>
      </w:r>
    </w:p>
    <w:p w14:paraId="369D34E1" w14:textId="77777777" w:rsidR="00763EA8" w:rsidRPr="00763EA8" w:rsidRDefault="00763EA8" w:rsidP="00763EA8">
      <w:pPr>
        <w:pStyle w:val="ListParagraph"/>
        <w:rPr>
          <w:rFonts w:eastAsia="Times New Roman" w:cstheme="minorHAnsi"/>
          <w:b/>
          <w:bCs/>
          <w:color w:val="222222"/>
        </w:rPr>
      </w:pPr>
    </w:p>
    <w:p w14:paraId="2A36FF0C" w14:textId="77777777" w:rsidR="00AD76BB" w:rsidRDefault="00763EA8" w:rsidP="00AD76BB">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b/>
          <w:bCs/>
          <w:color w:val="222222"/>
        </w:rPr>
        <w:t>CRB ordinance</w:t>
      </w:r>
      <w:r w:rsidR="003A158A" w:rsidRPr="00F77EDD">
        <w:rPr>
          <w:rFonts w:eastAsia="Times New Roman" w:cstheme="minorHAnsi"/>
          <w:b/>
          <w:bCs/>
          <w:color w:val="222222"/>
        </w:rPr>
        <w:t xml:space="preserve"> </w:t>
      </w:r>
      <w:r w:rsidR="00912DA0">
        <w:rPr>
          <w:rFonts w:eastAsia="Times New Roman" w:cstheme="minorHAnsi"/>
          <w:b/>
          <w:bCs/>
          <w:color w:val="222222"/>
        </w:rPr>
        <w:t xml:space="preserve">- </w:t>
      </w:r>
      <w:r w:rsidR="00912DA0" w:rsidRPr="002D6FF6">
        <w:rPr>
          <w:rFonts w:eastAsia="Times New Roman" w:cstheme="minorHAnsi"/>
          <w:color w:val="222222"/>
        </w:rPr>
        <w:t xml:space="preserve">Update on establishment of Civil Review Board </w:t>
      </w:r>
    </w:p>
    <w:p w14:paraId="1BEF218A" w14:textId="77777777" w:rsidR="00AD76BB" w:rsidRPr="00AD76BB" w:rsidRDefault="00AD76BB" w:rsidP="00AD76BB">
      <w:pPr>
        <w:pStyle w:val="ListParagraph"/>
        <w:shd w:val="clear" w:color="auto" w:fill="FFFFFF"/>
        <w:ind w:left="1440" w:firstLine="0"/>
        <w:textAlignment w:val="center"/>
        <w:rPr>
          <w:rFonts w:eastAsia="Times New Roman" w:cstheme="minorHAnsi"/>
          <w:color w:val="222222"/>
        </w:rPr>
      </w:pPr>
    </w:p>
    <w:p w14:paraId="6F7488CE" w14:textId="73AF0BEB" w:rsidR="00346D06" w:rsidRDefault="00AD76BB" w:rsidP="006C039F">
      <w:pPr>
        <w:pStyle w:val="ListParagraph"/>
        <w:numPr>
          <w:ilvl w:val="0"/>
          <w:numId w:val="4"/>
        </w:numPr>
        <w:shd w:val="clear" w:color="auto" w:fill="FFFFFF"/>
        <w:textAlignment w:val="center"/>
        <w:rPr>
          <w:rFonts w:eastAsia="Times New Roman" w:cstheme="minorHAnsi"/>
          <w:b/>
          <w:bCs/>
          <w:color w:val="222222"/>
        </w:rPr>
      </w:pPr>
      <w:r>
        <w:rPr>
          <w:rFonts w:eastAsia="Times New Roman" w:cstheme="minorHAnsi"/>
          <w:b/>
          <w:bCs/>
          <w:color w:val="222222"/>
        </w:rPr>
        <w:t xml:space="preserve">Update on </w:t>
      </w:r>
      <w:r w:rsidR="00346D06" w:rsidRPr="00AD76BB">
        <w:rPr>
          <w:rFonts w:eastAsia="Times New Roman" w:cstheme="minorHAnsi"/>
          <w:b/>
          <w:bCs/>
          <w:color w:val="222222"/>
        </w:rPr>
        <w:t xml:space="preserve">Police Engagement Program </w:t>
      </w:r>
    </w:p>
    <w:p w14:paraId="1D69384D" w14:textId="77777777" w:rsidR="00DA1E6C" w:rsidRDefault="00DA1E6C" w:rsidP="00DA1E6C">
      <w:pPr>
        <w:pStyle w:val="ListParagraph"/>
        <w:shd w:val="clear" w:color="auto" w:fill="FFFFFF"/>
        <w:ind w:firstLine="0"/>
        <w:textAlignment w:val="center"/>
        <w:rPr>
          <w:rFonts w:eastAsia="Times New Roman" w:cstheme="minorHAnsi"/>
          <w:b/>
          <w:bCs/>
          <w:color w:val="222222"/>
        </w:rPr>
      </w:pPr>
    </w:p>
    <w:p w14:paraId="076BCE20" w14:textId="688E820B" w:rsidR="004F3432" w:rsidRDefault="00DA1E6C" w:rsidP="0030493E">
      <w:pPr>
        <w:pStyle w:val="ListParagraph"/>
        <w:numPr>
          <w:ilvl w:val="0"/>
          <w:numId w:val="4"/>
        </w:numPr>
        <w:shd w:val="clear" w:color="auto" w:fill="FFFFFF"/>
        <w:textAlignment w:val="center"/>
        <w:rPr>
          <w:rFonts w:eastAsia="Times New Roman" w:cstheme="minorHAnsi"/>
          <w:b/>
          <w:bCs/>
          <w:color w:val="222222"/>
        </w:rPr>
      </w:pPr>
      <w:r w:rsidRPr="0030493E">
        <w:rPr>
          <w:rFonts w:eastAsia="Times New Roman" w:cstheme="minorHAnsi"/>
          <w:b/>
          <w:bCs/>
          <w:color w:val="222222"/>
        </w:rPr>
        <w:t xml:space="preserve">Update on town, boards and </w:t>
      </w:r>
      <w:r w:rsidR="0030493E" w:rsidRPr="0030493E">
        <w:rPr>
          <w:rFonts w:eastAsia="Times New Roman" w:cstheme="minorHAnsi"/>
          <w:b/>
          <w:bCs/>
          <w:color w:val="222222"/>
        </w:rPr>
        <w:t>commissions Anti – Bias Training recommendations</w:t>
      </w:r>
      <w:r w:rsidRPr="0030493E">
        <w:rPr>
          <w:rFonts w:eastAsia="Times New Roman" w:cstheme="minorHAnsi"/>
          <w:b/>
          <w:bCs/>
          <w:color w:val="222222"/>
        </w:rPr>
        <w:t xml:space="preserve"> </w:t>
      </w:r>
    </w:p>
    <w:p w14:paraId="6417822B" w14:textId="77777777" w:rsidR="000D3ABB" w:rsidRPr="000D3ABB" w:rsidRDefault="000D3ABB" w:rsidP="000D3ABB">
      <w:pPr>
        <w:pStyle w:val="ListParagraph"/>
        <w:rPr>
          <w:rFonts w:eastAsia="Times New Roman" w:cstheme="minorHAnsi"/>
          <w:b/>
          <w:bCs/>
          <w:color w:val="222222"/>
        </w:rPr>
      </w:pPr>
    </w:p>
    <w:p w14:paraId="3E1FC6B9" w14:textId="2424FC07" w:rsidR="000D3ABB" w:rsidRDefault="000D3ABB" w:rsidP="000D3ABB">
      <w:pPr>
        <w:pStyle w:val="ListParagraph"/>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t>Funds for Training</w:t>
      </w:r>
    </w:p>
    <w:p w14:paraId="68D83E11" w14:textId="77777777" w:rsidR="00647F2D" w:rsidRDefault="00647F2D" w:rsidP="00500771">
      <w:pPr>
        <w:pStyle w:val="ListParagraph"/>
        <w:shd w:val="clear" w:color="auto" w:fill="FFFFFF"/>
        <w:ind w:left="1440" w:firstLine="0"/>
        <w:textAlignment w:val="center"/>
        <w:rPr>
          <w:rFonts w:eastAsia="Times New Roman" w:cstheme="minorHAnsi"/>
          <w:b/>
          <w:bCs/>
          <w:color w:val="222222"/>
        </w:rPr>
      </w:pPr>
    </w:p>
    <w:p w14:paraId="2AB3A33A" w14:textId="5FDC4A80" w:rsidR="005D5477" w:rsidRDefault="005D5477" w:rsidP="00500771">
      <w:pPr>
        <w:pStyle w:val="ListParagraph"/>
        <w:numPr>
          <w:ilvl w:val="0"/>
          <w:numId w:val="4"/>
        </w:numPr>
        <w:shd w:val="clear" w:color="auto" w:fill="FFFFFF"/>
        <w:textAlignment w:val="center"/>
        <w:rPr>
          <w:rFonts w:eastAsia="Times New Roman" w:cstheme="minorHAnsi"/>
          <w:b/>
          <w:bCs/>
          <w:color w:val="222222"/>
        </w:rPr>
      </w:pPr>
      <w:r>
        <w:rPr>
          <w:rFonts w:eastAsia="Times New Roman" w:cstheme="minorHAnsi"/>
          <w:b/>
          <w:bCs/>
          <w:color w:val="222222"/>
        </w:rPr>
        <w:t>Tr</w:t>
      </w:r>
      <w:r w:rsidR="007B695B">
        <w:rPr>
          <w:rFonts w:eastAsia="Times New Roman" w:cstheme="minorHAnsi"/>
          <w:b/>
          <w:bCs/>
          <w:color w:val="222222"/>
        </w:rPr>
        <w:t xml:space="preserve">aining </w:t>
      </w:r>
      <w:r w:rsidR="00500771">
        <w:rPr>
          <w:rFonts w:eastAsia="Times New Roman" w:cstheme="minorHAnsi"/>
          <w:b/>
          <w:bCs/>
          <w:color w:val="222222"/>
        </w:rPr>
        <w:t>Recommendations:</w:t>
      </w:r>
    </w:p>
    <w:p w14:paraId="24EE9566" w14:textId="74BBC762" w:rsidR="00647F2D" w:rsidRDefault="00270F70" w:rsidP="007B695B">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 xml:space="preserve">National Coalition Building Institute online course: </w:t>
      </w:r>
      <w:r w:rsidR="00647F2D">
        <w:rPr>
          <w:rFonts w:eastAsia="Times New Roman" w:cstheme="minorHAnsi"/>
          <w:color w:val="222222"/>
        </w:rPr>
        <w:t>August 9</w:t>
      </w:r>
      <w:r w:rsidR="00647F2D" w:rsidRPr="00647F2D">
        <w:rPr>
          <w:rFonts w:eastAsia="Times New Roman" w:cstheme="minorHAnsi"/>
          <w:color w:val="222222"/>
          <w:vertAlign w:val="superscript"/>
        </w:rPr>
        <w:t>th</w:t>
      </w:r>
      <w:r w:rsidR="00647F2D">
        <w:rPr>
          <w:rFonts w:eastAsia="Times New Roman" w:cstheme="minorHAnsi"/>
          <w:color w:val="222222"/>
        </w:rPr>
        <w:t xml:space="preserve"> to August 11</w:t>
      </w:r>
      <w:r w:rsidR="00647F2D" w:rsidRPr="00647F2D">
        <w:rPr>
          <w:rFonts w:eastAsia="Times New Roman" w:cstheme="minorHAnsi"/>
          <w:color w:val="222222"/>
          <w:vertAlign w:val="superscript"/>
        </w:rPr>
        <w:t>th</w:t>
      </w:r>
      <w:r w:rsidR="00647F2D">
        <w:rPr>
          <w:rFonts w:eastAsia="Times New Roman" w:cstheme="minorHAnsi"/>
          <w:color w:val="222222"/>
        </w:rPr>
        <w:t>. $899</w:t>
      </w:r>
    </w:p>
    <w:p w14:paraId="62DCEED1" w14:textId="3B3343A7" w:rsidR="0097022C" w:rsidRPr="00074E46" w:rsidRDefault="0097022C" w:rsidP="00074E46">
      <w:pPr>
        <w:pStyle w:val="ListParagraph"/>
        <w:numPr>
          <w:ilvl w:val="2"/>
          <w:numId w:val="4"/>
        </w:numPr>
        <w:shd w:val="clear" w:color="auto" w:fill="FFFFFF"/>
        <w:textAlignment w:val="center"/>
        <w:rPr>
          <w:rFonts w:eastAsia="Times New Roman" w:cstheme="minorHAnsi"/>
          <w:color w:val="222222"/>
        </w:rPr>
      </w:pPr>
      <w:r w:rsidRPr="00074E46">
        <w:rPr>
          <w:rFonts w:eastAsia="Times New Roman" w:cstheme="minorHAnsi"/>
          <w:color w:val="222222"/>
        </w:rPr>
        <w:t xml:space="preserve">National Coalition Building Institute (NCBI) is </w:t>
      </w:r>
      <w:proofErr w:type="gramStart"/>
      <w:r w:rsidRPr="00074E46">
        <w:rPr>
          <w:rFonts w:eastAsia="Times New Roman" w:cstheme="minorHAnsi"/>
          <w:color w:val="222222"/>
        </w:rPr>
        <w:t>a renowned international leadership organization that build</w:t>
      </w:r>
      <w:proofErr w:type="gramEnd"/>
      <w:r w:rsidRPr="00074E46">
        <w:rPr>
          <w:rFonts w:eastAsia="Times New Roman" w:cstheme="minorHAnsi"/>
          <w:color w:val="222222"/>
        </w:rPr>
        <w:t xml:space="preserve"> Leadership for Diversity resource teams and customized training in diversity, equity, and inclusion skills on college campuses, community organizations, K-12 schools, corporations, government agencies and law enforcement worldwide. </w:t>
      </w:r>
    </w:p>
    <w:p w14:paraId="41D4DFDD" w14:textId="3301C176" w:rsidR="007B695B" w:rsidRDefault="00266CFD" w:rsidP="00647F2D">
      <w:pPr>
        <w:shd w:val="clear" w:color="auto" w:fill="FFFFFF"/>
        <w:ind w:left="1080" w:firstLine="0"/>
        <w:textAlignment w:val="center"/>
        <w:rPr>
          <w:rFonts w:eastAsia="Times New Roman" w:cstheme="minorHAnsi"/>
          <w:color w:val="222222"/>
        </w:rPr>
      </w:pPr>
      <w:hyperlink r:id="rId13" w:history="1">
        <w:r w:rsidR="00647F2D" w:rsidRPr="00AB12B1">
          <w:rPr>
            <w:rStyle w:val="Hyperlink"/>
            <w:rFonts w:eastAsia="Times New Roman" w:cstheme="minorHAnsi"/>
          </w:rPr>
          <w:t>https://www.eventbrite.com/e/ncbi-offering-its-award-winning-leadership-for-diversity-institute-online-registration-153698108179?utm_source=Master&amp;utm_campaign=7a51cf3c40-EMAIL_CAMPAIGN_2018_05_17_COPY_01&amp;utm_medium=email&amp;utm_term=0_6cfb72a83c-7a51cf3c40-354407529</w:t>
        </w:r>
      </w:hyperlink>
      <w:r w:rsidR="007B695B" w:rsidRPr="00647F2D">
        <w:rPr>
          <w:rFonts w:eastAsia="Times New Roman" w:cstheme="minorHAnsi"/>
          <w:color w:val="222222"/>
        </w:rPr>
        <w:t xml:space="preserve"> </w:t>
      </w:r>
    </w:p>
    <w:p w14:paraId="3EC903FE" w14:textId="14F21FD4" w:rsidR="00940039" w:rsidRDefault="00940039" w:rsidP="00940039">
      <w:pPr>
        <w:pStyle w:val="ListParagraph"/>
        <w:shd w:val="clear" w:color="auto" w:fill="FFFFFF"/>
        <w:ind w:left="1440" w:firstLine="0"/>
        <w:textAlignment w:val="center"/>
        <w:rPr>
          <w:rFonts w:eastAsia="Times New Roman" w:cstheme="minorHAnsi"/>
          <w:color w:val="222222"/>
        </w:rPr>
      </w:pPr>
    </w:p>
    <w:p w14:paraId="116C720D" w14:textId="5EE37365" w:rsidR="00141774" w:rsidRPr="00141774" w:rsidRDefault="00141774" w:rsidP="00141774">
      <w:pPr>
        <w:pStyle w:val="ListParagraph"/>
        <w:numPr>
          <w:ilvl w:val="0"/>
          <w:numId w:val="34"/>
        </w:numPr>
        <w:shd w:val="clear" w:color="auto" w:fill="FFFFFF"/>
        <w:textAlignment w:val="center"/>
        <w:rPr>
          <w:rFonts w:eastAsia="Times New Roman" w:cstheme="minorHAnsi"/>
          <w:color w:val="222222"/>
        </w:rPr>
      </w:pPr>
      <w:proofErr w:type="spellStart"/>
      <w:r w:rsidRPr="00141774">
        <w:rPr>
          <w:rFonts w:eastAsia="Times New Roman" w:cstheme="minorHAnsi"/>
          <w:color w:val="222222"/>
        </w:rPr>
        <w:t>Uconn’s</w:t>
      </w:r>
      <w:proofErr w:type="spellEnd"/>
      <w:r w:rsidRPr="00141774">
        <w:rPr>
          <w:rFonts w:eastAsia="Times New Roman" w:cstheme="minorHAnsi"/>
          <w:color w:val="222222"/>
        </w:rPr>
        <w:t xml:space="preserve"> Public Service Executive Leadership Collaborative offers a course called Managing Unconscious Bias - </w:t>
      </w:r>
      <w:hyperlink r:id="rId14" w:history="1">
        <w:r w:rsidR="00421B50" w:rsidRPr="00AB12B1">
          <w:rPr>
            <w:rStyle w:val="Hyperlink"/>
            <w:rFonts w:eastAsia="Times New Roman" w:cstheme="minorHAnsi"/>
          </w:rPr>
          <w:t>https://dpp.uconn.edu/collaborative/#</w:t>
        </w:r>
      </w:hyperlink>
      <w:r w:rsidR="00421B50">
        <w:rPr>
          <w:rFonts w:eastAsia="Times New Roman" w:cstheme="minorHAnsi"/>
          <w:color w:val="222222"/>
        </w:rPr>
        <w:t xml:space="preserve"> </w:t>
      </w:r>
      <w:r w:rsidRPr="00141774">
        <w:rPr>
          <w:rFonts w:eastAsia="Times New Roman" w:cstheme="minorHAnsi"/>
          <w:color w:val="222222"/>
        </w:rPr>
        <w:t xml:space="preserve"> </w:t>
      </w:r>
    </w:p>
    <w:p w14:paraId="086019F1" w14:textId="77777777" w:rsidR="00141774" w:rsidRPr="00141774" w:rsidRDefault="00141774" w:rsidP="00421B50">
      <w:pPr>
        <w:pStyle w:val="ListParagraph"/>
        <w:shd w:val="clear" w:color="auto" w:fill="FFFFFF"/>
        <w:ind w:left="1440" w:firstLine="0"/>
        <w:textAlignment w:val="center"/>
        <w:rPr>
          <w:rFonts w:eastAsia="Times New Roman" w:cstheme="minorHAnsi"/>
          <w:color w:val="222222"/>
        </w:rPr>
      </w:pPr>
      <w:r w:rsidRPr="00141774">
        <w:rPr>
          <w:rFonts w:eastAsia="Times New Roman" w:cstheme="minorHAnsi"/>
          <w:color w:val="222222"/>
        </w:rPr>
        <w:t>Who Should Take This Course? Individuals that desire to make better decisions by becoming aware of their own biases and learning practical techniques to operate in a more inclusive manner.</w:t>
      </w:r>
    </w:p>
    <w:p w14:paraId="27BBC16A" w14:textId="2F5CA256" w:rsidR="00141774" w:rsidRDefault="00141774" w:rsidP="00421B50">
      <w:pPr>
        <w:pStyle w:val="ListParagraph"/>
        <w:shd w:val="clear" w:color="auto" w:fill="FFFFFF"/>
        <w:ind w:left="1440" w:firstLine="720"/>
        <w:textAlignment w:val="center"/>
        <w:rPr>
          <w:rFonts w:eastAsia="Times New Roman" w:cstheme="minorHAnsi"/>
          <w:color w:val="222222"/>
        </w:rPr>
      </w:pPr>
      <w:r w:rsidRPr="00141774">
        <w:rPr>
          <w:rFonts w:eastAsia="Times New Roman" w:cstheme="minorHAnsi"/>
          <w:color w:val="222222"/>
        </w:rPr>
        <w:t xml:space="preserve">This course is conducted by KJR consulting. It gets to the root of diversity, equity, and inclusion by unearthing where bias appears and how it impacts our daily interactions, decisions, and thoughts. Participants also explore how unconscious bias may prevent the achievement of community goals. Using the Bias Buster Model, participants practice managing future moments of bias in real time and define strategies to respond productively rather than reacting out of habit. </w:t>
      </w:r>
      <w:hyperlink r:id="rId15" w:history="1">
        <w:r w:rsidR="00421B50" w:rsidRPr="00AB12B1">
          <w:rPr>
            <w:rStyle w:val="Hyperlink"/>
            <w:rFonts w:eastAsia="Times New Roman" w:cstheme="minorHAnsi"/>
          </w:rPr>
          <w:t>https://kjrconsulting.com/services/training/training-topics-available/</w:t>
        </w:r>
      </w:hyperlink>
      <w:r w:rsidR="00421B50">
        <w:rPr>
          <w:rFonts w:eastAsia="Times New Roman" w:cstheme="minorHAnsi"/>
          <w:color w:val="222222"/>
        </w:rPr>
        <w:t xml:space="preserve"> </w:t>
      </w:r>
    </w:p>
    <w:p w14:paraId="0FCC773D" w14:textId="32072944" w:rsidR="00164D49" w:rsidRDefault="00164D49" w:rsidP="00421B50">
      <w:pPr>
        <w:pStyle w:val="ListParagraph"/>
        <w:shd w:val="clear" w:color="auto" w:fill="FFFFFF"/>
        <w:ind w:left="1440" w:firstLine="720"/>
        <w:textAlignment w:val="center"/>
        <w:rPr>
          <w:rFonts w:eastAsia="Times New Roman" w:cstheme="minorHAnsi"/>
          <w:color w:val="222222"/>
        </w:rPr>
      </w:pPr>
    </w:p>
    <w:p w14:paraId="2DFBE1EB" w14:textId="77777777" w:rsidR="00B812A8" w:rsidRDefault="00B812A8" w:rsidP="00164D49">
      <w:pPr>
        <w:pStyle w:val="ListParagraph"/>
        <w:shd w:val="clear" w:color="auto" w:fill="FFFFFF"/>
        <w:ind w:left="1440" w:firstLine="720"/>
        <w:textAlignment w:val="center"/>
        <w:rPr>
          <w:rFonts w:eastAsia="Times New Roman" w:cstheme="minorHAnsi"/>
          <w:color w:val="222222"/>
        </w:rPr>
      </w:pPr>
    </w:p>
    <w:p w14:paraId="0DAF76C2" w14:textId="1CD54827" w:rsidR="00B812A8" w:rsidRDefault="00B812A8" w:rsidP="00B812A8">
      <w:pPr>
        <w:pStyle w:val="ListParagraph"/>
        <w:numPr>
          <w:ilvl w:val="0"/>
          <w:numId w:val="34"/>
        </w:numPr>
        <w:shd w:val="clear" w:color="auto" w:fill="FFFFFF"/>
        <w:textAlignment w:val="center"/>
        <w:rPr>
          <w:rFonts w:eastAsia="Times New Roman" w:cstheme="minorHAnsi"/>
          <w:color w:val="222222"/>
        </w:rPr>
      </w:pPr>
      <w:r w:rsidRPr="00B812A8">
        <w:rPr>
          <w:rFonts w:eastAsia="Times New Roman" w:cstheme="minorHAnsi"/>
          <w:color w:val="222222"/>
        </w:rPr>
        <w:t xml:space="preserve">Equity and Excellence Imperative (EEI), provides comprehensive, equity-focused support to school districts, schools, businesses and communities, colleges and universities, and government agencies in their endeavors to prepare the 21st century learner.  </w:t>
      </w:r>
    </w:p>
    <w:p w14:paraId="7EE82009" w14:textId="77777777" w:rsidR="00B812A8" w:rsidRDefault="00B812A8" w:rsidP="00164D49">
      <w:pPr>
        <w:pStyle w:val="ListParagraph"/>
        <w:shd w:val="clear" w:color="auto" w:fill="FFFFFF"/>
        <w:ind w:left="1440" w:firstLine="720"/>
        <w:textAlignment w:val="center"/>
        <w:rPr>
          <w:rFonts w:eastAsia="Times New Roman" w:cstheme="minorHAnsi"/>
          <w:color w:val="222222"/>
        </w:rPr>
      </w:pPr>
    </w:p>
    <w:p w14:paraId="093FCB0A" w14:textId="16037596" w:rsidR="00164D49" w:rsidRPr="002F5098" w:rsidRDefault="00164D49" w:rsidP="002F5098">
      <w:pPr>
        <w:shd w:val="clear" w:color="auto" w:fill="FFFFFF"/>
        <w:ind w:left="720" w:firstLine="720"/>
        <w:textAlignment w:val="center"/>
        <w:rPr>
          <w:rFonts w:eastAsia="Times New Roman" w:cstheme="minorHAnsi"/>
          <w:color w:val="222222"/>
        </w:rPr>
      </w:pPr>
      <w:r w:rsidRPr="002F5098">
        <w:rPr>
          <w:rFonts w:eastAsia="Times New Roman" w:cstheme="minorHAnsi"/>
          <w:color w:val="222222"/>
        </w:rPr>
        <w:t>ANTI-BIAS WORKSHOPS | DEFY STRUCTURAL RACISM &amp; DISCRIMINATION</w:t>
      </w:r>
    </w:p>
    <w:p w14:paraId="6F5D055D" w14:textId="77777777" w:rsidR="00164D49" w:rsidRPr="00164D49" w:rsidRDefault="00164D49" w:rsidP="00164D49">
      <w:pPr>
        <w:pStyle w:val="ListParagraph"/>
        <w:shd w:val="clear" w:color="auto" w:fill="FFFFFF"/>
        <w:ind w:left="1440" w:firstLine="720"/>
        <w:textAlignment w:val="center"/>
        <w:rPr>
          <w:rFonts w:eastAsia="Times New Roman" w:cstheme="minorHAnsi"/>
          <w:color w:val="222222"/>
        </w:rPr>
      </w:pPr>
    </w:p>
    <w:p w14:paraId="5EA3AC9B" w14:textId="77777777" w:rsidR="00164D49" w:rsidRPr="00164D49" w:rsidRDefault="00164D49" w:rsidP="002F5098">
      <w:pPr>
        <w:pStyle w:val="ListParagraph"/>
        <w:shd w:val="clear" w:color="auto" w:fill="FFFFFF"/>
        <w:ind w:left="1440" w:firstLine="0"/>
        <w:textAlignment w:val="center"/>
        <w:rPr>
          <w:rFonts w:eastAsia="Times New Roman" w:cstheme="minorHAnsi"/>
          <w:color w:val="222222"/>
        </w:rPr>
      </w:pPr>
      <w:r w:rsidRPr="00164D49">
        <w:rPr>
          <w:rFonts w:eastAsia="Times New Roman" w:cstheme="minorHAnsi"/>
          <w:color w:val="222222"/>
        </w:rPr>
        <w:t>We provide relatable and experiential opportunities for staff and/or community stakeholders to consider individual and system biases - and identify actionable steps to eliminate or neutralize them. Directly address the needs of often discriminated populations (not limited to Black/African American, Hispanic/Latino, ELs, LGBTQ, disabilities) by highlighting strengths, abilities, and opportunities.</w:t>
      </w:r>
    </w:p>
    <w:p w14:paraId="57C6E1D4" w14:textId="77777777" w:rsidR="00164D49" w:rsidRDefault="00164D49" w:rsidP="00421B50">
      <w:pPr>
        <w:pStyle w:val="ListParagraph"/>
        <w:shd w:val="clear" w:color="auto" w:fill="FFFFFF"/>
        <w:ind w:left="1440" w:firstLine="720"/>
        <w:textAlignment w:val="center"/>
        <w:rPr>
          <w:rFonts w:eastAsia="Times New Roman" w:cstheme="minorHAnsi"/>
          <w:color w:val="222222"/>
        </w:rPr>
      </w:pPr>
    </w:p>
    <w:p w14:paraId="36A99180" w14:textId="7F8008B7" w:rsidR="00A63AEA" w:rsidRPr="002F5098" w:rsidRDefault="00266CFD" w:rsidP="002F5098">
      <w:pPr>
        <w:shd w:val="clear" w:color="auto" w:fill="FFFFFF"/>
        <w:ind w:left="1872"/>
        <w:textAlignment w:val="center"/>
        <w:rPr>
          <w:rFonts w:eastAsia="Times New Roman" w:cstheme="minorHAnsi"/>
          <w:color w:val="222222"/>
        </w:rPr>
      </w:pPr>
      <w:hyperlink r:id="rId16" w:history="1">
        <w:r w:rsidR="002F5098" w:rsidRPr="00AB12B1">
          <w:rPr>
            <w:rStyle w:val="Hyperlink"/>
            <w:rFonts w:eastAsia="Times New Roman" w:cstheme="minorHAnsi"/>
          </w:rPr>
          <w:t>http://www.equityandexcellenceimperative.com/about-us.html</w:t>
        </w:r>
      </w:hyperlink>
    </w:p>
    <w:p w14:paraId="007BA386" w14:textId="77777777" w:rsidR="00A63AEA" w:rsidRPr="00940039" w:rsidRDefault="00A63AEA" w:rsidP="00421B50">
      <w:pPr>
        <w:pStyle w:val="ListParagraph"/>
        <w:shd w:val="clear" w:color="auto" w:fill="FFFFFF"/>
        <w:ind w:left="1440" w:firstLine="720"/>
        <w:textAlignment w:val="center"/>
        <w:rPr>
          <w:rFonts w:eastAsia="Times New Roman" w:cstheme="minorHAnsi"/>
          <w:color w:val="222222"/>
        </w:rPr>
      </w:pPr>
    </w:p>
    <w:p w14:paraId="5A1D5BA1" w14:textId="775F9FC2" w:rsidR="00EA040E" w:rsidRDefault="000D701F" w:rsidP="000D701F">
      <w:pPr>
        <w:pStyle w:val="ListParagraph"/>
        <w:numPr>
          <w:ilvl w:val="0"/>
          <w:numId w:val="34"/>
        </w:numPr>
        <w:shd w:val="clear" w:color="auto" w:fill="FFFFFF"/>
        <w:textAlignment w:val="center"/>
        <w:rPr>
          <w:rFonts w:eastAsia="Times New Roman" w:cstheme="minorHAnsi"/>
          <w:color w:val="222222"/>
        </w:rPr>
      </w:pPr>
      <w:r w:rsidRPr="000D701F">
        <w:rPr>
          <w:rFonts w:eastAsia="Times New Roman" w:cstheme="minorHAnsi"/>
          <w:color w:val="222222"/>
        </w:rPr>
        <w:t xml:space="preserve">Sustainable CT Virtual Equity Training - </w:t>
      </w:r>
      <w:hyperlink r:id="rId17" w:history="1">
        <w:r w:rsidR="008224E4" w:rsidRPr="00AB12B1">
          <w:rPr>
            <w:rStyle w:val="Hyperlink"/>
            <w:rFonts w:eastAsia="Times New Roman" w:cstheme="minorHAnsi"/>
          </w:rPr>
          <w:t>https://sustainablect.org/about</w:t>
        </w:r>
      </w:hyperlink>
      <w:r w:rsidR="008224E4">
        <w:rPr>
          <w:rFonts w:eastAsia="Times New Roman" w:cstheme="minorHAnsi"/>
          <w:color w:val="222222"/>
        </w:rPr>
        <w:t xml:space="preserve"> </w:t>
      </w:r>
    </w:p>
    <w:p w14:paraId="2A80DB3A" w14:textId="3F3743A3" w:rsidR="008224E4" w:rsidRDefault="008224E4" w:rsidP="008224E4">
      <w:pPr>
        <w:pStyle w:val="ListParagraph"/>
        <w:shd w:val="clear" w:color="auto" w:fill="FFFFFF"/>
        <w:ind w:left="1440" w:firstLine="0"/>
        <w:textAlignment w:val="center"/>
        <w:rPr>
          <w:rFonts w:eastAsia="Times New Roman" w:cstheme="minorHAnsi"/>
          <w:color w:val="222222"/>
        </w:rPr>
      </w:pPr>
    </w:p>
    <w:p w14:paraId="63AEB271" w14:textId="77777777" w:rsidR="0057778A" w:rsidRDefault="0057778A" w:rsidP="0057778A">
      <w:pPr>
        <w:pStyle w:val="ListParagraph"/>
        <w:shd w:val="clear" w:color="auto" w:fill="FFFFFF"/>
        <w:ind w:left="1440" w:firstLine="0"/>
        <w:textAlignment w:val="center"/>
        <w:rPr>
          <w:rFonts w:eastAsia="Times New Roman" w:cstheme="minorHAnsi"/>
          <w:b/>
          <w:bCs/>
          <w:color w:val="222222"/>
        </w:rPr>
      </w:pPr>
    </w:p>
    <w:p w14:paraId="1F108CB2" w14:textId="77777777" w:rsidR="0057778A" w:rsidRDefault="0057778A" w:rsidP="0057778A">
      <w:pPr>
        <w:pStyle w:val="ListParagraph"/>
        <w:numPr>
          <w:ilvl w:val="0"/>
          <w:numId w:val="4"/>
        </w:numPr>
        <w:shd w:val="clear" w:color="auto" w:fill="FFFFFF"/>
        <w:textAlignment w:val="center"/>
        <w:rPr>
          <w:rFonts w:eastAsia="Times New Roman" w:cstheme="minorHAnsi"/>
          <w:b/>
          <w:bCs/>
          <w:color w:val="222222"/>
        </w:rPr>
      </w:pPr>
      <w:r>
        <w:rPr>
          <w:rFonts w:eastAsia="Times New Roman" w:cstheme="minorHAnsi"/>
          <w:b/>
          <w:bCs/>
          <w:color w:val="222222"/>
        </w:rPr>
        <w:t>Strategic Go forward: Goal setting / Project Charter updates and timelines</w:t>
      </w:r>
    </w:p>
    <w:p w14:paraId="58F244FB" w14:textId="77777777" w:rsidR="0057778A" w:rsidRDefault="0057778A" w:rsidP="0057778A">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 xml:space="preserve">Identify action plans for projects/complete project charter </w:t>
      </w:r>
    </w:p>
    <w:p w14:paraId="614D337D" w14:textId="77777777" w:rsidR="0057778A" w:rsidRDefault="0057778A" w:rsidP="0057778A">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Set target dates</w:t>
      </w:r>
    </w:p>
    <w:p w14:paraId="69BD283C" w14:textId="77777777" w:rsidR="0057778A" w:rsidRDefault="0057778A" w:rsidP="0057778A">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Identify Date to meet with Selectman to present updates - June</w:t>
      </w:r>
    </w:p>
    <w:p w14:paraId="18BD803C" w14:textId="77777777" w:rsidR="0057778A" w:rsidRDefault="0057778A" w:rsidP="0057778A">
      <w:pPr>
        <w:pStyle w:val="ListParagraph"/>
        <w:shd w:val="clear" w:color="auto" w:fill="FFFFFF"/>
        <w:ind w:left="1440" w:firstLine="0"/>
        <w:textAlignment w:val="center"/>
        <w:rPr>
          <w:rFonts w:eastAsia="Times New Roman" w:cstheme="minorHAnsi"/>
          <w:b/>
          <w:bCs/>
          <w:color w:val="222222"/>
        </w:rPr>
      </w:pPr>
    </w:p>
    <w:p w14:paraId="38ED29A1" w14:textId="77777777" w:rsidR="0057778A" w:rsidRDefault="0057778A" w:rsidP="0057778A">
      <w:pPr>
        <w:pStyle w:val="ListParagraph"/>
        <w:shd w:val="clear" w:color="auto" w:fill="FFFFFF"/>
        <w:ind w:firstLine="0"/>
        <w:textAlignment w:val="center"/>
        <w:rPr>
          <w:rFonts w:eastAsia="Times New Roman" w:cstheme="minorHAnsi"/>
          <w:b/>
          <w:bCs/>
          <w:color w:val="222222"/>
        </w:rPr>
      </w:pPr>
    </w:p>
    <w:p w14:paraId="7D62E94A" w14:textId="77777777" w:rsidR="0057778A" w:rsidRDefault="0057778A" w:rsidP="0057778A">
      <w:pPr>
        <w:pStyle w:val="ListParagraph"/>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t>Schools – Denise / Jasper</w:t>
      </w:r>
    </w:p>
    <w:p w14:paraId="569CB9FC"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Curriculum</w:t>
      </w:r>
    </w:p>
    <w:p w14:paraId="5597ED5C"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Recruitment</w:t>
      </w:r>
    </w:p>
    <w:p w14:paraId="4079C314"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Youth Engagement</w:t>
      </w:r>
    </w:p>
    <w:p w14:paraId="1A3DBC3F"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Policy development</w:t>
      </w:r>
    </w:p>
    <w:p w14:paraId="4D6B7887"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Procurement Review</w:t>
      </w:r>
    </w:p>
    <w:p w14:paraId="2EFBC35D"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 xml:space="preserve">Accountability </w:t>
      </w:r>
    </w:p>
    <w:p w14:paraId="0B8284FB" w14:textId="77777777" w:rsidR="0057778A" w:rsidRPr="00EB0734" w:rsidRDefault="0057778A" w:rsidP="0057778A">
      <w:pPr>
        <w:pStyle w:val="ListParagraph"/>
        <w:shd w:val="clear" w:color="auto" w:fill="FFFFFF"/>
        <w:ind w:left="2160" w:firstLine="0"/>
        <w:textAlignment w:val="center"/>
        <w:rPr>
          <w:rFonts w:eastAsia="Times New Roman" w:cstheme="minorHAnsi"/>
          <w:color w:val="222222"/>
        </w:rPr>
      </w:pPr>
    </w:p>
    <w:p w14:paraId="29343B85" w14:textId="10AFB4DB" w:rsidR="0057778A" w:rsidRDefault="0057778A" w:rsidP="0057778A">
      <w:pPr>
        <w:pStyle w:val="ListParagraph"/>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t xml:space="preserve">Weston Policing – Gillann </w:t>
      </w:r>
      <w:r w:rsidR="002A608D">
        <w:rPr>
          <w:rFonts w:eastAsia="Times New Roman" w:cstheme="minorHAnsi"/>
          <w:b/>
          <w:bCs/>
          <w:color w:val="222222"/>
        </w:rPr>
        <w:t xml:space="preserve">/ </w:t>
      </w:r>
      <w:r>
        <w:rPr>
          <w:rFonts w:eastAsia="Times New Roman" w:cstheme="minorHAnsi"/>
          <w:b/>
          <w:bCs/>
          <w:color w:val="222222"/>
        </w:rPr>
        <w:t>Martin</w:t>
      </w:r>
    </w:p>
    <w:p w14:paraId="53DC28D8"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Recruitment</w:t>
      </w:r>
    </w:p>
    <w:p w14:paraId="4017C3E8"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Community Policing</w:t>
      </w:r>
    </w:p>
    <w:p w14:paraId="6AC36229"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Policy Development</w:t>
      </w:r>
    </w:p>
    <w:p w14:paraId="6499B8A7"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Training</w:t>
      </w:r>
    </w:p>
    <w:p w14:paraId="784DBEDF" w14:textId="77777777" w:rsidR="0057778A" w:rsidRPr="00F12AD3" w:rsidRDefault="0057778A" w:rsidP="0057778A">
      <w:pPr>
        <w:shd w:val="clear" w:color="auto" w:fill="FFFFFF"/>
        <w:ind w:left="0" w:firstLine="0"/>
        <w:textAlignment w:val="center"/>
        <w:rPr>
          <w:rFonts w:eastAsia="Times New Roman" w:cstheme="minorHAnsi"/>
          <w:color w:val="222222"/>
        </w:rPr>
      </w:pPr>
    </w:p>
    <w:p w14:paraId="59A079E8" w14:textId="77777777" w:rsidR="0057778A" w:rsidRDefault="0057778A" w:rsidP="0057778A">
      <w:pPr>
        <w:pStyle w:val="ListParagraph"/>
        <w:shd w:val="clear" w:color="auto" w:fill="FFFFFF"/>
        <w:ind w:left="2160" w:firstLine="0"/>
        <w:textAlignment w:val="center"/>
        <w:rPr>
          <w:rFonts w:eastAsia="Times New Roman" w:cstheme="minorHAnsi"/>
          <w:color w:val="222222"/>
        </w:rPr>
      </w:pPr>
    </w:p>
    <w:p w14:paraId="7C718DB9" w14:textId="3D53EA58" w:rsidR="0057778A" w:rsidRDefault="0057778A" w:rsidP="0057778A">
      <w:pPr>
        <w:pStyle w:val="ListParagraph"/>
        <w:numPr>
          <w:ilvl w:val="1"/>
          <w:numId w:val="4"/>
        </w:numPr>
        <w:shd w:val="clear" w:color="auto" w:fill="FFFFFF"/>
        <w:textAlignment w:val="center"/>
        <w:rPr>
          <w:rFonts w:eastAsia="Times New Roman" w:cstheme="minorHAnsi"/>
          <w:b/>
          <w:bCs/>
          <w:color w:val="222222"/>
        </w:rPr>
      </w:pPr>
      <w:r w:rsidRPr="00EB0734">
        <w:rPr>
          <w:rFonts w:eastAsia="Times New Roman" w:cstheme="minorHAnsi"/>
          <w:b/>
          <w:bCs/>
          <w:color w:val="222222"/>
        </w:rPr>
        <w:t xml:space="preserve">Town </w:t>
      </w:r>
      <w:r>
        <w:rPr>
          <w:rFonts w:eastAsia="Times New Roman" w:cstheme="minorHAnsi"/>
          <w:b/>
          <w:bCs/>
          <w:color w:val="222222"/>
        </w:rPr>
        <w:t xml:space="preserve">/ Town </w:t>
      </w:r>
      <w:r w:rsidRPr="00EB0734">
        <w:rPr>
          <w:rFonts w:eastAsia="Times New Roman" w:cstheme="minorHAnsi"/>
          <w:b/>
          <w:bCs/>
          <w:color w:val="222222"/>
        </w:rPr>
        <w:t>Staff</w:t>
      </w:r>
      <w:r>
        <w:rPr>
          <w:rFonts w:eastAsia="Times New Roman" w:cstheme="minorHAnsi"/>
          <w:b/>
          <w:bCs/>
          <w:color w:val="222222"/>
        </w:rPr>
        <w:t xml:space="preserve"> – Chris </w:t>
      </w:r>
    </w:p>
    <w:p w14:paraId="2B56E73F"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Recruitment</w:t>
      </w:r>
    </w:p>
    <w:p w14:paraId="3FF22B3C"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Leadership development</w:t>
      </w:r>
    </w:p>
    <w:p w14:paraId="48718459"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 xml:space="preserve">Outreach and engagement </w:t>
      </w:r>
    </w:p>
    <w:p w14:paraId="45EF2538"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Town Diversity Statement</w:t>
      </w:r>
    </w:p>
    <w:p w14:paraId="0273BBDA"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 xml:space="preserve">Marketing </w:t>
      </w:r>
    </w:p>
    <w:p w14:paraId="2CFA39E4"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 xml:space="preserve">Boards and Commissions </w:t>
      </w:r>
    </w:p>
    <w:p w14:paraId="168BB34E" w14:textId="77777777" w:rsidR="0057778A" w:rsidRDefault="0057778A" w:rsidP="0057778A">
      <w:pPr>
        <w:pStyle w:val="ListParagraph"/>
        <w:shd w:val="clear" w:color="auto" w:fill="FFFFFF"/>
        <w:ind w:left="2160" w:firstLine="0"/>
        <w:textAlignment w:val="center"/>
        <w:rPr>
          <w:rFonts w:eastAsia="Times New Roman" w:cstheme="minorHAnsi"/>
          <w:color w:val="222222"/>
        </w:rPr>
      </w:pPr>
    </w:p>
    <w:p w14:paraId="086A68CB" w14:textId="77777777" w:rsidR="0057778A" w:rsidRPr="00172F82" w:rsidRDefault="0057778A" w:rsidP="0057778A">
      <w:pPr>
        <w:pStyle w:val="ListParagraph"/>
        <w:numPr>
          <w:ilvl w:val="1"/>
          <w:numId w:val="4"/>
        </w:numPr>
        <w:shd w:val="clear" w:color="auto" w:fill="FFFFFF"/>
        <w:textAlignment w:val="center"/>
        <w:rPr>
          <w:rFonts w:eastAsia="Times New Roman" w:cstheme="minorHAnsi"/>
          <w:b/>
          <w:bCs/>
          <w:color w:val="222222"/>
        </w:rPr>
      </w:pPr>
      <w:r w:rsidRPr="00172F82">
        <w:rPr>
          <w:rFonts w:eastAsia="Times New Roman" w:cstheme="minorHAnsi"/>
          <w:b/>
          <w:bCs/>
          <w:color w:val="222222"/>
        </w:rPr>
        <w:t>Neighbor Awareness</w:t>
      </w:r>
      <w:r>
        <w:rPr>
          <w:rFonts w:eastAsia="Times New Roman" w:cstheme="minorHAnsi"/>
          <w:b/>
          <w:bCs/>
          <w:color w:val="222222"/>
        </w:rPr>
        <w:t xml:space="preserve"> – Gillann / Martin</w:t>
      </w:r>
    </w:p>
    <w:p w14:paraId="7542E2B9"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Cultural Celebrations</w:t>
      </w:r>
    </w:p>
    <w:p w14:paraId="2200CF24"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Education /Awareness</w:t>
      </w:r>
    </w:p>
    <w:p w14:paraId="14175C57"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Cultural Resources</w:t>
      </w:r>
    </w:p>
    <w:p w14:paraId="5F3E3B4A"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Newcomer Integration</w:t>
      </w:r>
    </w:p>
    <w:p w14:paraId="71755CDF" w14:textId="77777777" w:rsidR="0057778A"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Website Updates</w:t>
      </w:r>
    </w:p>
    <w:p w14:paraId="3E78D2CB" w14:textId="77777777" w:rsidR="0057778A" w:rsidRPr="00B52808" w:rsidRDefault="0057778A" w:rsidP="0057778A">
      <w:pPr>
        <w:shd w:val="clear" w:color="auto" w:fill="FFFFFF"/>
        <w:ind w:left="0" w:firstLine="0"/>
        <w:textAlignment w:val="center"/>
        <w:rPr>
          <w:rFonts w:eastAsia="Times New Roman" w:cstheme="minorHAnsi"/>
          <w:color w:val="222222"/>
        </w:rPr>
      </w:pPr>
    </w:p>
    <w:p w14:paraId="3C3B9248" w14:textId="77777777" w:rsidR="0057778A" w:rsidRDefault="0057778A" w:rsidP="0057778A">
      <w:pPr>
        <w:pStyle w:val="ListParagraph"/>
        <w:numPr>
          <w:ilvl w:val="1"/>
          <w:numId w:val="4"/>
        </w:numPr>
        <w:shd w:val="clear" w:color="auto" w:fill="FFFFFF"/>
        <w:textAlignment w:val="center"/>
        <w:rPr>
          <w:rFonts w:eastAsia="Times New Roman" w:cstheme="minorHAnsi"/>
          <w:b/>
          <w:bCs/>
          <w:color w:val="222222"/>
        </w:rPr>
      </w:pPr>
      <w:r w:rsidRPr="00EB0734">
        <w:rPr>
          <w:rFonts w:eastAsia="Times New Roman" w:cstheme="minorHAnsi"/>
          <w:b/>
          <w:bCs/>
          <w:color w:val="222222"/>
        </w:rPr>
        <w:t>Supplier Diversity</w:t>
      </w:r>
      <w:r>
        <w:rPr>
          <w:rFonts w:eastAsia="Times New Roman" w:cstheme="minorHAnsi"/>
          <w:b/>
          <w:bCs/>
          <w:color w:val="222222"/>
        </w:rPr>
        <w:t xml:space="preserve"> – Denise Lamb</w:t>
      </w:r>
    </w:p>
    <w:p w14:paraId="5467BA82"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Construction</w:t>
      </w:r>
    </w:p>
    <w:p w14:paraId="2A6AEBB6" w14:textId="77777777" w:rsidR="0057778A" w:rsidRPr="00EB0734"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Supplies</w:t>
      </w:r>
    </w:p>
    <w:p w14:paraId="62E180D4" w14:textId="77777777" w:rsidR="0057778A" w:rsidRPr="006860AB" w:rsidRDefault="0057778A" w:rsidP="0057778A">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Professional Services</w:t>
      </w:r>
    </w:p>
    <w:p w14:paraId="00182B72" w14:textId="77777777" w:rsidR="0057778A" w:rsidRDefault="0057778A" w:rsidP="0057778A">
      <w:pPr>
        <w:shd w:val="clear" w:color="auto" w:fill="FFFFFF"/>
        <w:ind w:left="1440" w:firstLine="0"/>
        <w:textAlignment w:val="center"/>
        <w:rPr>
          <w:rFonts w:eastAsia="Times New Roman" w:cstheme="minorHAnsi"/>
          <w:b/>
          <w:bCs/>
          <w:color w:val="222222"/>
        </w:rPr>
      </w:pPr>
    </w:p>
    <w:p w14:paraId="3A477381" w14:textId="0924BDBD" w:rsidR="0057778A" w:rsidRDefault="0057778A" w:rsidP="0057778A">
      <w:pPr>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t>Planning and Zoning – Denise</w:t>
      </w:r>
    </w:p>
    <w:p w14:paraId="4BA9B927" w14:textId="77777777" w:rsidR="0057778A" w:rsidRPr="006B27A3" w:rsidRDefault="0057778A" w:rsidP="006B27A3">
      <w:pPr>
        <w:shd w:val="clear" w:color="auto" w:fill="FFFFFF"/>
        <w:ind w:left="0" w:firstLine="0"/>
        <w:textAlignment w:val="center"/>
        <w:rPr>
          <w:rFonts w:eastAsia="Times New Roman" w:cstheme="minorHAnsi"/>
          <w:b/>
          <w:bCs/>
          <w:color w:val="222222"/>
        </w:rPr>
      </w:pPr>
    </w:p>
    <w:p w14:paraId="6C07BA37" w14:textId="77777777" w:rsidR="000A593B" w:rsidRPr="00F77EDD" w:rsidRDefault="000A593B" w:rsidP="000A593B">
      <w:pPr>
        <w:pStyle w:val="ListParagraph"/>
        <w:shd w:val="clear" w:color="auto" w:fill="FFFFFF"/>
        <w:ind w:firstLine="0"/>
        <w:textAlignment w:val="center"/>
        <w:rPr>
          <w:rFonts w:eastAsia="Times New Roman" w:cstheme="minorHAnsi"/>
          <w:b/>
          <w:bCs/>
          <w:color w:val="222222"/>
        </w:rPr>
      </w:pPr>
    </w:p>
    <w:p w14:paraId="0CEB569F" w14:textId="0069BE09" w:rsidR="009E40C6" w:rsidRPr="00F77EDD" w:rsidRDefault="009E40C6" w:rsidP="00BA1E82">
      <w:pPr>
        <w:pStyle w:val="ListParagraph"/>
        <w:numPr>
          <w:ilvl w:val="0"/>
          <w:numId w:val="4"/>
        </w:numPr>
        <w:shd w:val="clear" w:color="auto" w:fill="FFFFFF"/>
        <w:textAlignment w:val="center"/>
        <w:rPr>
          <w:rFonts w:eastAsia="Times New Roman" w:cstheme="minorHAnsi"/>
          <w:b/>
          <w:bCs/>
          <w:color w:val="222222"/>
        </w:rPr>
      </w:pPr>
      <w:r w:rsidRPr="00F77EDD">
        <w:rPr>
          <w:rFonts w:eastAsia="Times New Roman" w:cstheme="minorHAnsi"/>
          <w:b/>
          <w:bCs/>
          <w:color w:val="222222"/>
        </w:rPr>
        <w:t xml:space="preserve">Review </w:t>
      </w:r>
      <w:r w:rsidR="006D7C60" w:rsidRPr="00F77EDD">
        <w:rPr>
          <w:rFonts w:eastAsia="Times New Roman" w:cstheme="minorHAnsi"/>
          <w:b/>
          <w:bCs/>
          <w:color w:val="222222"/>
        </w:rPr>
        <w:t xml:space="preserve">Upcoming </w:t>
      </w:r>
      <w:r w:rsidRPr="00F77EDD">
        <w:rPr>
          <w:rFonts w:eastAsia="Times New Roman" w:cstheme="minorHAnsi"/>
          <w:b/>
          <w:bCs/>
          <w:color w:val="222222"/>
        </w:rPr>
        <w:t>Events</w:t>
      </w:r>
      <w:r w:rsidR="006D7C60" w:rsidRPr="00F77EDD">
        <w:rPr>
          <w:rFonts w:eastAsia="Times New Roman" w:cstheme="minorHAnsi"/>
          <w:b/>
          <w:bCs/>
          <w:color w:val="222222"/>
        </w:rPr>
        <w:t xml:space="preserve"> </w:t>
      </w:r>
      <w:r w:rsidR="00A06D40" w:rsidRPr="00F77EDD">
        <w:rPr>
          <w:rFonts w:eastAsia="Times New Roman" w:cstheme="minorHAnsi"/>
          <w:b/>
          <w:bCs/>
          <w:color w:val="222222"/>
        </w:rPr>
        <w:t xml:space="preserve">/ Announcements </w:t>
      </w:r>
    </w:p>
    <w:p w14:paraId="035C5B4B" w14:textId="77777777" w:rsidR="00483A4D" w:rsidRPr="00F77EDD" w:rsidRDefault="00483A4D" w:rsidP="00483A4D">
      <w:pPr>
        <w:pStyle w:val="ListParagraph"/>
        <w:shd w:val="clear" w:color="auto" w:fill="FFFFFF"/>
        <w:ind w:left="1800" w:firstLine="0"/>
        <w:textAlignment w:val="center"/>
        <w:rPr>
          <w:rFonts w:eastAsia="Times New Roman" w:cstheme="minorHAnsi"/>
          <w:color w:val="222222"/>
        </w:rPr>
      </w:pPr>
    </w:p>
    <w:p w14:paraId="00E1F8CB" w14:textId="302E1C49" w:rsidR="004E0B24" w:rsidRPr="001606D2" w:rsidRDefault="008A7826" w:rsidP="00471F7F">
      <w:pPr>
        <w:pStyle w:val="ListParagraph"/>
        <w:numPr>
          <w:ilvl w:val="0"/>
          <w:numId w:val="4"/>
        </w:numPr>
        <w:shd w:val="clear" w:color="auto" w:fill="FFFFFF"/>
        <w:textAlignment w:val="center"/>
        <w:rPr>
          <w:rFonts w:eastAsia="Times New Roman" w:cstheme="minorHAnsi"/>
          <w:color w:val="222222"/>
        </w:rPr>
      </w:pPr>
      <w:r w:rsidRPr="00F77EDD">
        <w:rPr>
          <w:rFonts w:eastAsia="Times New Roman" w:cstheme="minorHAnsi"/>
          <w:b/>
          <w:bCs/>
          <w:color w:val="222222"/>
        </w:rPr>
        <w:t>New</w:t>
      </w:r>
      <w:r w:rsidR="00717F9C" w:rsidRPr="00F77EDD">
        <w:rPr>
          <w:rFonts w:eastAsia="Times New Roman" w:cstheme="minorHAnsi"/>
          <w:b/>
          <w:bCs/>
          <w:color w:val="222222"/>
        </w:rPr>
        <w:t xml:space="preserve"> business / round table</w:t>
      </w:r>
    </w:p>
    <w:p w14:paraId="6568D969" w14:textId="77777777" w:rsidR="001606D2" w:rsidRPr="001606D2" w:rsidRDefault="001606D2" w:rsidP="001606D2">
      <w:pPr>
        <w:shd w:val="clear" w:color="auto" w:fill="FFFFFF"/>
        <w:ind w:left="0" w:firstLine="0"/>
        <w:textAlignment w:val="center"/>
        <w:rPr>
          <w:rFonts w:eastAsia="Times New Roman" w:cstheme="minorHAnsi"/>
          <w:b/>
          <w:bCs/>
          <w:color w:val="222222"/>
        </w:rPr>
      </w:pPr>
    </w:p>
    <w:p w14:paraId="02698E81" w14:textId="77777777" w:rsidR="001606D2" w:rsidRPr="001606D2" w:rsidRDefault="001606D2" w:rsidP="001606D2">
      <w:pPr>
        <w:numPr>
          <w:ilvl w:val="0"/>
          <w:numId w:val="4"/>
        </w:numPr>
        <w:shd w:val="clear" w:color="auto" w:fill="FFFFFF"/>
        <w:contextualSpacing/>
        <w:textAlignment w:val="center"/>
        <w:rPr>
          <w:rFonts w:eastAsia="Times New Roman" w:cstheme="minorHAnsi"/>
          <w:color w:val="222222"/>
        </w:rPr>
      </w:pPr>
      <w:r w:rsidRPr="001606D2">
        <w:rPr>
          <w:rFonts w:eastAsia="Times New Roman" w:cstheme="minorHAnsi"/>
          <w:b/>
          <w:bCs/>
          <w:color w:val="222222"/>
        </w:rPr>
        <w:t>Ongoing Reminders:</w:t>
      </w:r>
    </w:p>
    <w:p w14:paraId="268C99EC" w14:textId="77777777" w:rsidR="001606D2" w:rsidRPr="001606D2" w:rsidRDefault="001606D2" w:rsidP="001606D2">
      <w:pPr>
        <w:numPr>
          <w:ilvl w:val="0"/>
          <w:numId w:val="12"/>
        </w:numPr>
        <w:shd w:val="clear" w:color="auto" w:fill="FFFFFF"/>
        <w:contextualSpacing/>
        <w:textAlignment w:val="center"/>
        <w:rPr>
          <w:rFonts w:eastAsia="Times New Roman" w:cstheme="minorHAnsi"/>
          <w:b/>
          <w:bCs/>
          <w:color w:val="222222"/>
        </w:rPr>
      </w:pPr>
      <w:r w:rsidRPr="001606D2">
        <w:rPr>
          <w:rFonts w:eastAsia="Times New Roman" w:cstheme="minorHAnsi"/>
          <w:color w:val="222222"/>
        </w:rPr>
        <w:t>GOOGLE DOC IS ACCESSABLE TO THE PUBLIC!</w:t>
      </w:r>
    </w:p>
    <w:p w14:paraId="7AF9A8E8" w14:textId="77777777" w:rsidR="001606D2" w:rsidRPr="001606D2" w:rsidRDefault="00266CFD" w:rsidP="001606D2">
      <w:pPr>
        <w:shd w:val="clear" w:color="auto" w:fill="FFFFFF"/>
        <w:ind w:left="1800" w:firstLine="0"/>
        <w:contextualSpacing/>
        <w:textAlignment w:val="center"/>
        <w:rPr>
          <w:rFonts w:eastAsia="Times New Roman" w:cstheme="minorHAnsi"/>
          <w:color w:val="222222"/>
        </w:rPr>
      </w:pPr>
      <w:hyperlink r:id="rId18" w:history="1">
        <w:r w:rsidR="001606D2" w:rsidRPr="001606D2">
          <w:rPr>
            <w:rFonts w:eastAsia="Times New Roman" w:cstheme="minorHAnsi"/>
            <w:color w:val="0000FF" w:themeColor="hyperlink"/>
            <w:u w:val="single"/>
          </w:rPr>
          <w:t>https://drive.google.com/drive/folders/1M2f1XitDYhpTmwTv0ADpcXtYB5n1Mj5O?usp=sharing</w:t>
        </w:r>
      </w:hyperlink>
      <w:r w:rsidR="001606D2" w:rsidRPr="001606D2">
        <w:rPr>
          <w:rFonts w:eastAsia="Times New Roman" w:cstheme="minorHAnsi"/>
          <w:color w:val="222222"/>
        </w:rPr>
        <w:t xml:space="preserve"> </w:t>
      </w:r>
    </w:p>
    <w:p w14:paraId="56D1C9A3" w14:textId="77777777" w:rsidR="001606D2" w:rsidRPr="001606D2" w:rsidRDefault="001606D2" w:rsidP="001606D2">
      <w:pPr>
        <w:numPr>
          <w:ilvl w:val="0"/>
          <w:numId w:val="12"/>
        </w:numPr>
        <w:shd w:val="clear" w:color="auto" w:fill="FFFFFF"/>
        <w:spacing w:after="160"/>
        <w:contextualSpacing/>
        <w:rPr>
          <w:rFonts w:eastAsia="Times New Roman" w:cstheme="minorHAnsi"/>
          <w:color w:val="222222"/>
        </w:rPr>
      </w:pPr>
      <w:r w:rsidRPr="001606D2">
        <w:rPr>
          <w:rFonts w:eastAsia="Times New Roman" w:cstheme="minorHAnsi"/>
          <w:color w:val="222222"/>
        </w:rPr>
        <w:t>Everyone - Add any resources you think would be valuable for the team</w:t>
      </w:r>
    </w:p>
    <w:p w14:paraId="493147B5" w14:textId="77777777" w:rsidR="001606D2" w:rsidRPr="001606D2" w:rsidRDefault="001606D2" w:rsidP="001606D2">
      <w:pPr>
        <w:numPr>
          <w:ilvl w:val="0"/>
          <w:numId w:val="3"/>
        </w:numPr>
        <w:shd w:val="clear" w:color="auto" w:fill="FFFFFF"/>
        <w:spacing w:after="160"/>
        <w:contextualSpacing/>
        <w:rPr>
          <w:rFonts w:eastAsia="Times New Roman" w:cstheme="minorHAnsi"/>
          <w:color w:val="222222"/>
        </w:rPr>
      </w:pPr>
      <w:r w:rsidRPr="001606D2">
        <w:rPr>
          <w:rFonts w:eastAsia="Times New Roman" w:cstheme="minorHAnsi"/>
          <w:color w:val="222222"/>
        </w:rPr>
        <w:t>Add agenda to drive at all times</w:t>
      </w:r>
    </w:p>
    <w:p w14:paraId="0298CE43" w14:textId="77777777" w:rsidR="001606D2" w:rsidRPr="001606D2" w:rsidRDefault="001606D2" w:rsidP="001606D2">
      <w:pPr>
        <w:numPr>
          <w:ilvl w:val="0"/>
          <w:numId w:val="3"/>
        </w:numPr>
        <w:shd w:val="clear" w:color="auto" w:fill="FFFFFF"/>
        <w:spacing w:after="160"/>
        <w:contextualSpacing/>
        <w:rPr>
          <w:rFonts w:eastAsia="Times New Roman" w:cstheme="minorHAnsi"/>
          <w:color w:val="222222"/>
        </w:rPr>
      </w:pPr>
      <w:r w:rsidRPr="001606D2">
        <w:rPr>
          <w:rFonts w:eastAsia="Times New Roman" w:cstheme="minorHAnsi"/>
          <w:color w:val="222222"/>
        </w:rPr>
        <w:t>Add minutes to google drives no later than 7 days after meeting</w:t>
      </w:r>
    </w:p>
    <w:p w14:paraId="3B2D9C35" w14:textId="77777777" w:rsidR="001606D2" w:rsidRPr="001606D2" w:rsidRDefault="001606D2" w:rsidP="001606D2">
      <w:pPr>
        <w:numPr>
          <w:ilvl w:val="0"/>
          <w:numId w:val="3"/>
        </w:numPr>
        <w:shd w:val="clear" w:color="auto" w:fill="FFFFFF"/>
        <w:contextualSpacing/>
        <w:textAlignment w:val="center"/>
        <w:rPr>
          <w:rFonts w:eastAsia="Times New Roman" w:cstheme="minorHAnsi"/>
          <w:b/>
          <w:bCs/>
          <w:color w:val="222222"/>
        </w:rPr>
      </w:pPr>
      <w:r w:rsidRPr="001606D2">
        <w:rPr>
          <w:rFonts w:eastAsia="Calibri" w:cstheme="minorHAnsi"/>
          <w:bCs/>
          <w:color w:val="353535"/>
        </w:rPr>
        <w:t xml:space="preserve">If you will not be able to attend the meeting, provide your updates prior to the meeting </w:t>
      </w:r>
    </w:p>
    <w:p w14:paraId="5FCE7C1D" w14:textId="77777777" w:rsidR="001606D2" w:rsidRPr="001606D2" w:rsidRDefault="00266CFD" w:rsidP="001606D2">
      <w:pPr>
        <w:numPr>
          <w:ilvl w:val="0"/>
          <w:numId w:val="3"/>
        </w:numPr>
        <w:shd w:val="clear" w:color="auto" w:fill="FFFFFF"/>
        <w:contextualSpacing/>
        <w:textAlignment w:val="center"/>
        <w:rPr>
          <w:rFonts w:eastAsia="Times New Roman" w:cstheme="minorHAnsi"/>
          <w:b/>
          <w:bCs/>
          <w:color w:val="222222"/>
        </w:rPr>
      </w:pPr>
      <w:hyperlink r:id="rId19" w:tgtFrame="_blank" w:history="1">
        <w:r w:rsidR="001606D2" w:rsidRPr="001606D2">
          <w:rPr>
            <w:rFonts w:cstheme="minorHAnsi"/>
            <w:color w:val="1155CC"/>
            <w:u w:val="single"/>
            <w:shd w:val="clear" w:color="auto" w:fill="FFFFFF"/>
          </w:rPr>
          <w:t>https://vimeo.com/westonct</w:t>
        </w:r>
      </w:hyperlink>
      <w:r w:rsidR="001606D2" w:rsidRPr="001606D2">
        <w:rPr>
          <w:rFonts w:cstheme="minorHAnsi"/>
          <w:color w:val="222222"/>
          <w:shd w:val="clear" w:color="auto" w:fill="FFFFFF"/>
        </w:rPr>
        <w:t> </w:t>
      </w:r>
    </w:p>
    <w:p w14:paraId="0F7C53BB" w14:textId="77777777" w:rsidR="001606D2" w:rsidRPr="001606D2" w:rsidRDefault="00266CFD" w:rsidP="001606D2">
      <w:pPr>
        <w:numPr>
          <w:ilvl w:val="0"/>
          <w:numId w:val="3"/>
        </w:numPr>
        <w:shd w:val="clear" w:color="auto" w:fill="FFFFFF"/>
        <w:contextualSpacing/>
        <w:textAlignment w:val="center"/>
        <w:rPr>
          <w:rFonts w:eastAsia="Times New Roman" w:cstheme="minorHAnsi"/>
          <w:b/>
          <w:bCs/>
          <w:color w:val="222222"/>
        </w:rPr>
      </w:pPr>
      <w:hyperlink r:id="rId20" w:tgtFrame="_blank" w:history="1">
        <w:r w:rsidR="001606D2" w:rsidRPr="001606D2">
          <w:rPr>
            <w:rFonts w:cstheme="minorHAnsi"/>
            <w:color w:val="1155CC"/>
            <w:u w:val="single"/>
            <w:shd w:val="clear" w:color="auto" w:fill="FFFFFF"/>
          </w:rPr>
          <w:t>https://vimeo.com/254890341</w:t>
        </w:r>
      </w:hyperlink>
      <w:r w:rsidR="001606D2" w:rsidRPr="001606D2">
        <w:rPr>
          <w:rFonts w:cstheme="minorHAnsi"/>
          <w:color w:val="222222"/>
          <w:shd w:val="clear" w:color="auto" w:fill="FFFFFF"/>
        </w:rPr>
        <w:t>  - Please get familiar with the freedom of Information</w:t>
      </w:r>
    </w:p>
    <w:p w14:paraId="73FFE7AB" w14:textId="77777777" w:rsidR="001606D2" w:rsidRPr="001606D2" w:rsidRDefault="001606D2" w:rsidP="001606D2">
      <w:pPr>
        <w:shd w:val="clear" w:color="auto" w:fill="FFFFFF"/>
        <w:ind w:left="0" w:firstLine="0"/>
        <w:textAlignment w:val="center"/>
        <w:rPr>
          <w:rFonts w:eastAsia="Times New Roman" w:cstheme="minorHAnsi"/>
          <w:color w:val="222222"/>
        </w:rPr>
      </w:pPr>
    </w:p>
    <w:p w14:paraId="4735DEAB" w14:textId="77777777" w:rsidR="00717F9C" w:rsidRPr="00F77EDD" w:rsidRDefault="00717F9C" w:rsidP="00B52808">
      <w:pPr>
        <w:shd w:val="clear" w:color="auto" w:fill="FFFFFF"/>
        <w:ind w:left="0" w:firstLine="0"/>
        <w:textAlignment w:val="center"/>
        <w:rPr>
          <w:rFonts w:eastAsia="Times New Roman" w:cstheme="minorHAnsi"/>
          <w:color w:val="222222"/>
        </w:rPr>
      </w:pPr>
    </w:p>
    <w:p w14:paraId="525B2AB3" w14:textId="10239BE7" w:rsidR="00020B2A" w:rsidRPr="00F77EDD" w:rsidRDefault="009E40C6" w:rsidP="00BA1E82">
      <w:pPr>
        <w:pStyle w:val="ListParagraph"/>
        <w:numPr>
          <w:ilvl w:val="0"/>
          <w:numId w:val="4"/>
        </w:numPr>
        <w:shd w:val="clear" w:color="auto" w:fill="FFFFFF"/>
        <w:textAlignment w:val="center"/>
        <w:rPr>
          <w:rFonts w:eastAsia="Times New Roman" w:cstheme="minorHAnsi"/>
          <w:color w:val="222222"/>
        </w:rPr>
      </w:pPr>
      <w:r w:rsidRPr="00F77EDD">
        <w:rPr>
          <w:rFonts w:cstheme="minorHAnsi"/>
          <w:b/>
          <w:bCs/>
        </w:rPr>
        <w:t>A</w:t>
      </w:r>
      <w:r w:rsidR="004F6742" w:rsidRPr="00F77EDD">
        <w:rPr>
          <w:rFonts w:cstheme="minorHAnsi"/>
          <w:b/>
          <w:bCs/>
        </w:rPr>
        <w:t xml:space="preserve">djourn </w:t>
      </w:r>
    </w:p>
    <w:p w14:paraId="29A44D19" w14:textId="4A3B5686" w:rsidR="00020B2A" w:rsidRPr="00F77EDD" w:rsidRDefault="00020B2A" w:rsidP="00020B2A">
      <w:pPr>
        <w:autoSpaceDE w:val="0"/>
        <w:autoSpaceDN w:val="0"/>
        <w:adjustRightInd w:val="0"/>
        <w:rPr>
          <w:rFonts w:eastAsia="Calibri" w:cstheme="minorHAnsi"/>
          <w:b/>
          <w:color w:val="353535"/>
        </w:rPr>
      </w:pPr>
    </w:p>
    <w:p w14:paraId="61734086" w14:textId="68036E66" w:rsidR="003D6678" w:rsidRPr="00F77EDD" w:rsidRDefault="003D6678" w:rsidP="00020B2A">
      <w:pPr>
        <w:autoSpaceDE w:val="0"/>
        <w:autoSpaceDN w:val="0"/>
        <w:adjustRightInd w:val="0"/>
        <w:rPr>
          <w:rFonts w:eastAsia="Calibri" w:cstheme="minorHAnsi"/>
          <w:b/>
          <w:color w:val="353535"/>
        </w:rPr>
      </w:pPr>
    </w:p>
    <w:p w14:paraId="66AF1F1C" w14:textId="0B17AA52" w:rsidR="004B0E39" w:rsidRPr="00F77EDD" w:rsidRDefault="004B0E39" w:rsidP="00020B2A">
      <w:pPr>
        <w:autoSpaceDE w:val="0"/>
        <w:autoSpaceDN w:val="0"/>
        <w:adjustRightInd w:val="0"/>
        <w:rPr>
          <w:rFonts w:eastAsia="Calibri" w:cstheme="minorHAnsi"/>
          <w:b/>
          <w:color w:val="353535"/>
        </w:rPr>
      </w:pPr>
    </w:p>
    <w:p w14:paraId="25EDC2CA" w14:textId="2D567F4C" w:rsidR="00BA1E82" w:rsidRPr="00F77EDD" w:rsidRDefault="00BA1E82" w:rsidP="00020B2A">
      <w:pPr>
        <w:autoSpaceDE w:val="0"/>
        <w:autoSpaceDN w:val="0"/>
        <w:adjustRightInd w:val="0"/>
        <w:rPr>
          <w:rFonts w:eastAsia="Calibri" w:cstheme="minorHAnsi"/>
          <w:b/>
          <w:color w:val="353535"/>
        </w:rPr>
      </w:pPr>
    </w:p>
    <w:p w14:paraId="6A5E5E20" w14:textId="015B6EB4" w:rsidR="00BA1E82" w:rsidRPr="00F77EDD" w:rsidRDefault="00BA1E82" w:rsidP="00020B2A">
      <w:pPr>
        <w:autoSpaceDE w:val="0"/>
        <w:autoSpaceDN w:val="0"/>
        <w:adjustRightInd w:val="0"/>
        <w:rPr>
          <w:rFonts w:eastAsia="Calibri" w:cstheme="minorHAnsi"/>
          <w:b/>
          <w:color w:val="353535"/>
        </w:rPr>
      </w:pPr>
    </w:p>
    <w:p w14:paraId="2BB2AC02" w14:textId="007DA08C" w:rsidR="00724C4E" w:rsidRPr="00F77EDD" w:rsidRDefault="00724C4E" w:rsidP="00020B2A">
      <w:pPr>
        <w:autoSpaceDE w:val="0"/>
        <w:autoSpaceDN w:val="0"/>
        <w:adjustRightInd w:val="0"/>
        <w:rPr>
          <w:rFonts w:eastAsia="Calibri" w:cstheme="minorHAnsi"/>
          <w:b/>
          <w:color w:val="353535"/>
        </w:rPr>
      </w:pPr>
    </w:p>
    <w:p w14:paraId="6E84D557" w14:textId="78F94ED2" w:rsidR="00724C4E" w:rsidRPr="00F77EDD" w:rsidRDefault="00724C4E" w:rsidP="00020B2A">
      <w:pPr>
        <w:autoSpaceDE w:val="0"/>
        <w:autoSpaceDN w:val="0"/>
        <w:adjustRightInd w:val="0"/>
        <w:rPr>
          <w:rFonts w:eastAsia="Calibri" w:cstheme="minorHAnsi"/>
          <w:b/>
          <w:color w:val="353535"/>
        </w:rPr>
      </w:pPr>
    </w:p>
    <w:p w14:paraId="0F51C4C1" w14:textId="4EF5DA55" w:rsidR="00724C4E" w:rsidRPr="00F77EDD" w:rsidRDefault="00724C4E" w:rsidP="00020B2A">
      <w:pPr>
        <w:autoSpaceDE w:val="0"/>
        <w:autoSpaceDN w:val="0"/>
        <w:adjustRightInd w:val="0"/>
        <w:rPr>
          <w:rFonts w:eastAsia="Calibri" w:cstheme="minorHAnsi"/>
          <w:b/>
          <w:color w:val="353535"/>
        </w:rPr>
      </w:pPr>
    </w:p>
    <w:p w14:paraId="48C5CDE3" w14:textId="67786397" w:rsidR="00724C4E" w:rsidRPr="00F77EDD" w:rsidRDefault="00724C4E" w:rsidP="00020B2A">
      <w:pPr>
        <w:autoSpaceDE w:val="0"/>
        <w:autoSpaceDN w:val="0"/>
        <w:adjustRightInd w:val="0"/>
        <w:rPr>
          <w:rFonts w:eastAsia="Calibri" w:cstheme="minorHAnsi"/>
          <w:b/>
          <w:color w:val="353535"/>
        </w:rPr>
      </w:pPr>
    </w:p>
    <w:p w14:paraId="109187CD" w14:textId="3A13852F" w:rsidR="00724C4E" w:rsidRPr="00F77EDD" w:rsidRDefault="00724C4E" w:rsidP="00020B2A">
      <w:pPr>
        <w:autoSpaceDE w:val="0"/>
        <w:autoSpaceDN w:val="0"/>
        <w:adjustRightInd w:val="0"/>
        <w:rPr>
          <w:rFonts w:eastAsia="Calibri" w:cstheme="minorHAnsi"/>
          <w:b/>
          <w:color w:val="353535"/>
        </w:rPr>
      </w:pPr>
    </w:p>
    <w:p w14:paraId="19E94161" w14:textId="247DEFE5" w:rsidR="00724C4E" w:rsidRPr="00F77EDD" w:rsidRDefault="00724C4E" w:rsidP="00020B2A">
      <w:pPr>
        <w:autoSpaceDE w:val="0"/>
        <w:autoSpaceDN w:val="0"/>
        <w:adjustRightInd w:val="0"/>
        <w:rPr>
          <w:rFonts w:eastAsia="Calibri" w:cstheme="minorHAnsi"/>
          <w:b/>
          <w:color w:val="353535"/>
        </w:rPr>
      </w:pPr>
    </w:p>
    <w:p w14:paraId="0E68ECE0" w14:textId="6A540831" w:rsidR="00724C4E" w:rsidRPr="00F77EDD" w:rsidRDefault="00724C4E" w:rsidP="00020B2A">
      <w:pPr>
        <w:autoSpaceDE w:val="0"/>
        <w:autoSpaceDN w:val="0"/>
        <w:adjustRightInd w:val="0"/>
        <w:rPr>
          <w:rFonts w:eastAsia="Calibri" w:cstheme="minorHAnsi"/>
          <w:b/>
          <w:color w:val="353535"/>
        </w:rPr>
      </w:pPr>
    </w:p>
    <w:p w14:paraId="34CB3032" w14:textId="7204B352" w:rsidR="00724C4E" w:rsidRPr="00F77EDD" w:rsidRDefault="00724C4E" w:rsidP="00020B2A">
      <w:pPr>
        <w:autoSpaceDE w:val="0"/>
        <w:autoSpaceDN w:val="0"/>
        <w:adjustRightInd w:val="0"/>
        <w:rPr>
          <w:rFonts w:eastAsia="Calibri" w:cstheme="minorHAnsi"/>
          <w:b/>
          <w:color w:val="353535"/>
        </w:rPr>
      </w:pPr>
    </w:p>
    <w:p w14:paraId="396043BB" w14:textId="3D1328FC" w:rsidR="00724C4E" w:rsidRPr="00F77EDD" w:rsidRDefault="00724C4E" w:rsidP="00020B2A">
      <w:pPr>
        <w:autoSpaceDE w:val="0"/>
        <w:autoSpaceDN w:val="0"/>
        <w:adjustRightInd w:val="0"/>
        <w:rPr>
          <w:rFonts w:eastAsia="Calibri" w:cstheme="minorHAnsi"/>
          <w:b/>
          <w:color w:val="353535"/>
        </w:rPr>
      </w:pPr>
    </w:p>
    <w:p w14:paraId="23183366" w14:textId="7278A073" w:rsidR="00724C4E" w:rsidRPr="00F77EDD" w:rsidRDefault="00724C4E" w:rsidP="00020B2A">
      <w:pPr>
        <w:autoSpaceDE w:val="0"/>
        <w:autoSpaceDN w:val="0"/>
        <w:adjustRightInd w:val="0"/>
        <w:rPr>
          <w:rFonts w:eastAsia="Calibri" w:cstheme="minorHAnsi"/>
          <w:b/>
          <w:color w:val="353535"/>
        </w:rPr>
      </w:pPr>
    </w:p>
    <w:p w14:paraId="18B05829" w14:textId="4032E474" w:rsidR="00724C4E" w:rsidRPr="00F77EDD" w:rsidRDefault="00724C4E" w:rsidP="00020B2A">
      <w:pPr>
        <w:autoSpaceDE w:val="0"/>
        <w:autoSpaceDN w:val="0"/>
        <w:adjustRightInd w:val="0"/>
        <w:rPr>
          <w:rFonts w:eastAsia="Calibri" w:cstheme="minorHAnsi"/>
          <w:b/>
          <w:color w:val="353535"/>
        </w:rPr>
      </w:pPr>
    </w:p>
    <w:p w14:paraId="7B72FB85" w14:textId="0528252A" w:rsidR="00724C4E" w:rsidRPr="00F77EDD" w:rsidRDefault="00724C4E" w:rsidP="00020B2A">
      <w:pPr>
        <w:autoSpaceDE w:val="0"/>
        <w:autoSpaceDN w:val="0"/>
        <w:adjustRightInd w:val="0"/>
        <w:rPr>
          <w:rFonts w:eastAsia="Calibri" w:cstheme="minorHAnsi"/>
          <w:b/>
          <w:color w:val="353535"/>
        </w:rPr>
      </w:pPr>
    </w:p>
    <w:p w14:paraId="70267BDF" w14:textId="74C876A2" w:rsidR="00724C4E" w:rsidRPr="00F77EDD" w:rsidRDefault="00724C4E" w:rsidP="00020B2A">
      <w:pPr>
        <w:autoSpaceDE w:val="0"/>
        <w:autoSpaceDN w:val="0"/>
        <w:adjustRightInd w:val="0"/>
        <w:rPr>
          <w:rFonts w:eastAsia="Calibri" w:cstheme="minorHAnsi"/>
          <w:b/>
          <w:color w:val="353535"/>
        </w:rPr>
      </w:pPr>
    </w:p>
    <w:p w14:paraId="497C0D87" w14:textId="371FC471" w:rsidR="003351FB" w:rsidRPr="00F77EDD" w:rsidRDefault="003351FB" w:rsidP="00020B2A">
      <w:pPr>
        <w:autoSpaceDE w:val="0"/>
        <w:autoSpaceDN w:val="0"/>
        <w:adjustRightInd w:val="0"/>
        <w:rPr>
          <w:rFonts w:eastAsia="Calibri" w:cstheme="minorHAnsi"/>
          <w:b/>
          <w:color w:val="353535"/>
        </w:rPr>
      </w:pPr>
    </w:p>
    <w:p w14:paraId="3B25C9CD" w14:textId="77777777" w:rsidR="003D6678" w:rsidRPr="00F77EDD" w:rsidRDefault="003D6678" w:rsidP="003351FB">
      <w:pPr>
        <w:shd w:val="clear" w:color="auto" w:fill="FFFFFF"/>
        <w:ind w:firstLine="0"/>
        <w:jc w:val="center"/>
        <w:rPr>
          <w:rFonts w:eastAsia="Calibri" w:cstheme="minorHAnsi"/>
          <w:b/>
          <w:color w:val="353535"/>
        </w:rPr>
      </w:pPr>
    </w:p>
    <w:sectPr w:rsidR="003D6678" w:rsidRPr="00F77EDD" w:rsidSect="004B0E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1B70A" w14:textId="77777777" w:rsidR="00266CFD" w:rsidRDefault="00266CFD" w:rsidP="002F6868">
      <w:r>
        <w:separator/>
      </w:r>
    </w:p>
  </w:endnote>
  <w:endnote w:type="continuationSeparator" w:id="0">
    <w:p w14:paraId="469838FB" w14:textId="77777777" w:rsidR="00266CFD" w:rsidRDefault="00266CFD" w:rsidP="002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11AB1" w14:textId="77777777" w:rsidR="00266CFD" w:rsidRDefault="00266CFD" w:rsidP="002F6868">
      <w:r>
        <w:separator/>
      </w:r>
    </w:p>
  </w:footnote>
  <w:footnote w:type="continuationSeparator" w:id="0">
    <w:p w14:paraId="77B251F7" w14:textId="77777777" w:rsidR="00266CFD" w:rsidRDefault="00266CFD" w:rsidP="002F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D61"/>
    <w:multiLevelType w:val="hybridMultilevel"/>
    <w:tmpl w:val="2C24A6D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82342F"/>
    <w:multiLevelType w:val="multilevel"/>
    <w:tmpl w:val="3A88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901D3"/>
    <w:multiLevelType w:val="hybridMultilevel"/>
    <w:tmpl w:val="60CABF56"/>
    <w:lvl w:ilvl="0" w:tplc="04090003">
      <w:start w:val="1"/>
      <w:numFmt w:val="bullet"/>
      <w:lvlText w:val="o"/>
      <w:lvlJc w:val="left"/>
      <w:pPr>
        <w:ind w:left="2190" w:hanging="360"/>
      </w:pPr>
      <w:rPr>
        <w:rFonts w:ascii="Courier New" w:hAnsi="Courier New" w:cs="Courier New" w:hint="default"/>
      </w:rPr>
    </w:lvl>
    <w:lvl w:ilvl="1" w:tplc="04090005">
      <w:start w:val="1"/>
      <w:numFmt w:val="bullet"/>
      <w:lvlText w:val=""/>
      <w:lvlJc w:val="left"/>
      <w:pPr>
        <w:ind w:left="2910" w:hanging="360"/>
      </w:pPr>
      <w:rPr>
        <w:rFonts w:ascii="Wingdings" w:hAnsi="Wingdings"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
    <w:nsid w:val="098C6598"/>
    <w:multiLevelType w:val="hybridMultilevel"/>
    <w:tmpl w:val="309E7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3D53D0"/>
    <w:multiLevelType w:val="hybridMultilevel"/>
    <w:tmpl w:val="76A890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5E202F"/>
    <w:multiLevelType w:val="hybridMultilevel"/>
    <w:tmpl w:val="B38223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654E71"/>
    <w:multiLevelType w:val="hybridMultilevel"/>
    <w:tmpl w:val="510825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1006DD9"/>
    <w:multiLevelType w:val="hybridMultilevel"/>
    <w:tmpl w:val="C858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904AA"/>
    <w:multiLevelType w:val="hybridMultilevel"/>
    <w:tmpl w:val="52329ECA"/>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3828A6"/>
    <w:multiLevelType w:val="hybridMultilevel"/>
    <w:tmpl w:val="70AE25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902A64"/>
    <w:multiLevelType w:val="hybridMultilevel"/>
    <w:tmpl w:val="7E1ED51E"/>
    <w:lvl w:ilvl="0" w:tplc="0409000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A543A4"/>
    <w:multiLevelType w:val="hybridMultilevel"/>
    <w:tmpl w:val="D7440AFE"/>
    <w:lvl w:ilvl="0" w:tplc="D1AC296E">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D6187"/>
    <w:multiLevelType w:val="hybridMultilevel"/>
    <w:tmpl w:val="A9A471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F609C7"/>
    <w:multiLevelType w:val="hybridMultilevel"/>
    <w:tmpl w:val="239A50C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FE35406"/>
    <w:multiLevelType w:val="hybridMultilevel"/>
    <w:tmpl w:val="A2064D4A"/>
    <w:lvl w:ilvl="0" w:tplc="7172985A">
      <w:start w:val="9"/>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313A2DF1"/>
    <w:multiLevelType w:val="hybridMultilevel"/>
    <w:tmpl w:val="5C2A3C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81619B"/>
    <w:multiLevelType w:val="hybridMultilevel"/>
    <w:tmpl w:val="D18C9B52"/>
    <w:lvl w:ilvl="0" w:tplc="04090003">
      <w:start w:val="1"/>
      <w:numFmt w:val="bullet"/>
      <w:lvlText w:val="o"/>
      <w:lvlJc w:val="left"/>
      <w:pPr>
        <w:ind w:left="2340" w:hanging="360"/>
      </w:pPr>
      <w:rPr>
        <w:rFonts w:ascii="Courier New" w:hAnsi="Courier New" w:cs="Courier New" w:hint="default"/>
      </w:rPr>
    </w:lvl>
    <w:lvl w:ilvl="1" w:tplc="0409000F">
      <w:start w:val="1"/>
      <w:numFmt w:val="decimal"/>
      <w:lvlText w:val="%2."/>
      <w:lvlJc w:val="left"/>
      <w:pPr>
        <w:ind w:left="3060" w:hanging="360"/>
      </w:pPr>
      <w:rPr>
        <w:rFont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32692715"/>
    <w:multiLevelType w:val="hybridMultilevel"/>
    <w:tmpl w:val="3BB85716"/>
    <w:lvl w:ilvl="0" w:tplc="0409000B">
      <w:start w:val="1"/>
      <w:numFmt w:val="bullet"/>
      <w:lvlText w:val=""/>
      <w:lvlJc w:val="left"/>
      <w:pPr>
        <w:ind w:left="11880" w:hanging="360"/>
      </w:pPr>
      <w:rPr>
        <w:rFonts w:ascii="Wingdings" w:hAnsi="Wingdings" w:hint="default"/>
      </w:rPr>
    </w:lvl>
    <w:lvl w:ilvl="1" w:tplc="04090003">
      <w:start w:val="1"/>
      <w:numFmt w:val="bullet"/>
      <w:lvlText w:val="o"/>
      <w:lvlJc w:val="left"/>
      <w:pPr>
        <w:ind w:left="12600" w:hanging="360"/>
      </w:pPr>
      <w:rPr>
        <w:rFonts w:ascii="Courier New" w:hAnsi="Courier New" w:cs="Courier New" w:hint="default"/>
      </w:rPr>
    </w:lvl>
    <w:lvl w:ilvl="2" w:tplc="04090003">
      <w:start w:val="1"/>
      <w:numFmt w:val="bullet"/>
      <w:lvlText w:val="o"/>
      <w:lvlJc w:val="left"/>
      <w:pPr>
        <w:ind w:left="13320" w:hanging="180"/>
      </w:pPr>
      <w:rPr>
        <w:rFonts w:ascii="Courier New" w:hAnsi="Courier New" w:cs="Courier New" w:hint="default"/>
      </w:r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8">
    <w:nsid w:val="380E26C5"/>
    <w:multiLevelType w:val="multilevel"/>
    <w:tmpl w:val="225CADA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6B63AC"/>
    <w:multiLevelType w:val="hybridMultilevel"/>
    <w:tmpl w:val="2DF8D3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C864D7"/>
    <w:multiLevelType w:val="multilevel"/>
    <w:tmpl w:val="D4D210DA"/>
    <w:lvl w:ilvl="0">
      <w:start w:val="1"/>
      <w:numFmt w:val="decimal"/>
      <w:lvlText w:val="%1."/>
      <w:lvlJc w:val="left"/>
      <w:pPr>
        <w:ind w:left="720" w:hanging="360"/>
      </w:pPr>
    </w:lvl>
    <w:lvl w:ilvl="1">
      <w:start w:val="1"/>
      <w:numFmt w:val="decimal"/>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1">
    <w:nsid w:val="4BD62182"/>
    <w:multiLevelType w:val="hybridMultilevel"/>
    <w:tmpl w:val="53F66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357D4B"/>
    <w:multiLevelType w:val="hybridMultilevel"/>
    <w:tmpl w:val="F806A2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562D391C"/>
    <w:multiLevelType w:val="hybridMultilevel"/>
    <w:tmpl w:val="C0368870"/>
    <w:lvl w:ilvl="0" w:tplc="560092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05BAF"/>
    <w:multiLevelType w:val="hybridMultilevel"/>
    <w:tmpl w:val="9DB839FA"/>
    <w:lvl w:ilvl="0" w:tplc="0B169CB0">
      <w:start w:val="1"/>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60EB1"/>
    <w:multiLevelType w:val="hybridMultilevel"/>
    <w:tmpl w:val="E9202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512DD5"/>
    <w:multiLevelType w:val="hybridMultilevel"/>
    <w:tmpl w:val="EB4A07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6679C4"/>
    <w:multiLevelType w:val="hybridMultilevel"/>
    <w:tmpl w:val="2B18BB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0683A53"/>
    <w:multiLevelType w:val="multilevel"/>
    <w:tmpl w:val="C21C2904"/>
    <w:lvl w:ilvl="0">
      <w:start w:val="3"/>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o"/>
      <w:lvlJc w:val="left"/>
      <w:pPr>
        <w:tabs>
          <w:tab w:val="num" w:pos="3600"/>
        </w:tabs>
        <w:ind w:left="3600" w:hanging="360"/>
      </w:pPr>
      <w:rPr>
        <w:rFonts w:ascii="Courier New" w:hAnsi="Courier New" w:cs="Courier New" w:hint="default"/>
      </w:rPr>
    </w:lvl>
    <w:lvl w:ilvl="4">
      <w:start w:val="1"/>
      <w:numFmt w:val="upperRoman"/>
      <w:lvlText w:val="%5."/>
      <w:lvlJc w:val="right"/>
      <w:pPr>
        <w:tabs>
          <w:tab w:val="num" w:pos="4320"/>
        </w:tabs>
        <w:ind w:left="4320" w:hanging="360"/>
      </w:pPr>
      <w:rPr>
        <w:rFonts w:hint="default"/>
      </w:rPr>
    </w:lvl>
    <w:lvl w:ilvl="5">
      <w:start w:val="1"/>
      <w:numFmt w:val="upperRoman"/>
      <w:lvlText w:val="%6."/>
      <w:lvlJc w:val="right"/>
      <w:pPr>
        <w:tabs>
          <w:tab w:val="num" w:pos="5040"/>
        </w:tabs>
        <w:ind w:left="5040" w:hanging="360"/>
      </w:pPr>
      <w:rPr>
        <w:rFonts w:hint="default"/>
      </w:rPr>
    </w:lvl>
    <w:lvl w:ilvl="6">
      <w:start w:val="1"/>
      <w:numFmt w:val="upperRoman"/>
      <w:lvlText w:val="%7."/>
      <w:lvlJc w:val="right"/>
      <w:pPr>
        <w:tabs>
          <w:tab w:val="num" w:pos="5760"/>
        </w:tabs>
        <w:ind w:left="5760" w:hanging="360"/>
      </w:pPr>
      <w:rPr>
        <w:rFonts w:hint="default"/>
      </w:rPr>
    </w:lvl>
    <w:lvl w:ilvl="7">
      <w:start w:val="1"/>
      <w:numFmt w:val="upperRoman"/>
      <w:lvlText w:val="%8."/>
      <w:lvlJc w:val="right"/>
      <w:pPr>
        <w:tabs>
          <w:tab w:val="num" w:pos="6480"/>
        </w:tabs>
        <w:ind w:left="6480" w:hanging="360"/>
      </w:pPr>
      <w:rPr>
        <w:rFonts w:hint="default"/>
      </w:rPr>
    </w:lvl>
    <w:lvl w:ilvl="8">
      <w:start w:val="1"/>
      <w:numFmt w:val="upperRoman"/>
      <w:lvlText w:val="%9."/>
      <w:lvlJc w:val="right"/>
      <w:pPr>
        <w:tabs>
          <w:tab w:val="num" w:pos="7200"/>
        </w:tabs>
        <w:ind w:left="7200" w:hanging="360"/>
      </w:pPr>
      <w:rPr>
        <w:rFonts w:hint="default"/>
      </w:rPr>
    </w:lvl>
  </w:abstractNum>
  <w:abstractNum w:abstractNumId="29">
    <w:nsid w:val="64445BEE"/>
    <w:multiLevelType w:val="multilevel"/>
    <w:tmpl w:val="227086A8"/>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657A3A41"/>
    <w:multiLevelType w:val="hybridMultilevel"/>
    <w:tmpl w:val="3984DBD2"/>
    <w:lvl w:ilvl="0" w:tplc="0409000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5361F5"/>
    <w:multiLevelType w:val="multilevel"/>
    <w:tmpl w:val="A2B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031A42"/>
    <w:multiLevelType w:val="hybridMultilevel"/>
    <w:tmpl w:val="27EA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E43E7"/>
    <w:multiLevelType w:val="hybridMultilevel"/>
    <w:tmpl w:val="5DF4C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1761F"/>
    <w:multiLevelType w:val="hybridMultilevel"/>
    <w:tmpl w:val="130035E0"/>
    <w:lvl w:ilvl="0" w:tplc="3D843DBE">
      <w:start w:val="6"/>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9"/>
  </w:num>
  <w:num w:numId="4">
    <w:abstractNumId w:val="11"/>
  </w:num>
  <w:num w:numId="5">
    <w:abstractNumId w:val="28"/>
  </w:num>
  <w:num w:numId="6">
    <w:abstractNumId w:val="17"/>
  </w:num>
  <w:num w:numId="7">
    <w:abstractNumId w:val="14"/>
  </w:num>
  <w:num w:numId="8">
    <w:abstractNumId w:val="5"/>
  </w:num>
  <w:num w:numId="9">
    <w:abstractNumId w:val="3"/>
  </w:num>
  <w:num w:numId="10">
    <w:abstractNumId w:val="24"/>
  </w:num>
  <w:num w:numId="11">
    <w:abstractNumId w:val="34"/>
  </w:num>
  <w:num w:numId="12">
    <w:abstractNumId w:val="4"/>
  </w:num>
  <w:num w:numId="13">
    <w:abstractNumId w:val="33"/>
  </w:num>
  <w:num w:numId="14">
    <w:abstractNumId w:val="10"/>
  </w:num>
  <w:num w:numId="15">
    <w:abstractNumId w:val="21"/>
  </w:num>
  <w:num w:numId="16">
    <w:abstractNumId w:val="30"/>
  </w:num>
  <w:num w:numId="17">
    <w:abstractNumId w:val="16"/>
  </w:num>
  <w:num w:numId="18">
    <w:abstractNumId w:val="6"/>
  </w:num>
  <w:num w:numId="19">
    <w:abstractNumId w:val="15"/>
  </w:num>
  <w:num w:numId="20">
    <w:abstractNumId w:val="27"/>
  </w:num>
  <w:num w:numId="21">
    <w:abstractNumId w:val="22"/>
  </w:num>
  <w:num w:numId="22">
    <w:abstractNumId w:val="7"/>
  </w:num>
  <w:num w:numId="23">
    <w:abstractNumId w:val="32"/>
  </w:num>
  <w:num w:numId="24">
    <w:abstractNumId w:val="26"/>
  </w:num>
  <w:num w:numId="25">
    <w:abstractNumId w:val="18"/>
  </w:num>
  <w:num w:numId="26">
    <w:abstractNumId w:val="20"/>
  </w:num>
  <w:num w:numId="27">
    <w:abstractNumId w:val="13"/>
  </w:num>
  <w:num w:numId="28">
    <w:abstractNumId w:val="23"/>
  </w:num>
  <w:num w:numId="29">
    <w:abstractNumId w:val="8"/>
  </w:num>
  <w:num w:numId="30">
    <w:abstractNumId w:val="0"/>
  </w:num>
  <w:num w:numId="31">
    <w:abstractNumId w:val="1"/>
    <w:lvlOverride w:ilvl="0">
      <w:lvl w:ilvl="0">
        <w:numFmt w:val="upperLetter"/>
        <w:lvlText w:val="%1."/>
        <w:lvlJc w:val="left"/>
      </w:lvl>
    </w:lvlOverride>
  </w:num>
  <w:num w:numId="32">
    <w:abstractNumId w:val="25"/>
  </w:num>
  <w:num w:numId="33">
    <w:abstractNumId w:val="12"/>
  </w:num>
  <w:num w:numId="34">
    <w:abstractNumId w:val="19"/>
  </w:num>
  <w:num w:numId="3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AE"/>
    <w:rsid w:val="00000C93"/>
    <w:rsid w:val="0000111F"/>
    <w:rsid w:val="000103F9"/>
    <w:rsid w:val="00010425"/>
    <w:rsid w:val="0002098D"/>
    <w:rsid w:val="00020B2A"/>
    <w:rsid w:val="00023DA4"/>
    <w:rsid w:val="00025FC3"/>
    <w:rsid w:val="00031C8B"/>
    <w:rsid w:val="00033BDA"/>
    <w:rsid w:val="00037F09"/>
    <w:rsid w:val="000415DF"/>
    <w:rsid w:val="00044423"/>
    <w:rsid w:val="00046496"/>
    <w:rsid w:val="00053B6B"/>
    <w:rsid w:val="000561BD"/>
    <w:rsid w:val="00056297"/>
    <w:rsid w:val="00061CF1"/>
    <w:rsid w:val="00061D32"/>
    <w:rsid w:val="0006286D"/>
    <w:rsid w:val="00066EF5"/>
    <w:rsid w:val="00073AE8"/>
    <w:rsid w:val="00074E46"/>
    <w:rsid w:val="00082F23"/>
    <w:rsid w:val="00086553"/>
    <w:rsid w:val="000868B7"/>
    <w:rsid w:val="00087606"/>
    <w:rsid w:val="000914C5"/>
    <w:rsid w:val="00091A97"/>
    <w:rsid w:val="0009303B"/>
    <w:rsid w:val="000A0154"/>
    <w:rsid w:val="000A08E3"/>
    <w:rsid w:val="000A294A"/>
    <w:rsid w:val="000A38A3"/>
    <w:rsid w:val="000A593B"/>
    <w:rsid w:val="000A6213"/>
    <w:rsid w:val="000B040B"/>
    <w:rsid w:val="000B324F"/>
    <w:rsid w:val="000C03C5"/>
    <w:rsid w:val="000C20D2"/>
    <w:rsid w:val="000C2686"/>
    <w:rsid w:val="000D164B"/>
    <w:rsid w:val="000D2888"/>
    <w:rsid w:val="000D31DD"/>
    <w:rsid w:val="000D3ABB"/>
    <w:rsid w:val="000D4605"/>
    <w:rsid w:val="000D4CA7"/>
    <w:rsid w:val="000D68A5"/>
    <w:rsid w:val="000D701F"/>
    <w:rsid w:val="000E0B31"/>
    <w:rsid w:val="000F3F5A"/>
    <w:rsid w:val="00100111"/>
    <w:rsid w:val="001010F6"/>
    <w:rsid w:val="00104337"/>
    <w:rsid w:val="00117703"/>
    <w:rsid w:val="00117E6C"/>
    <w:rsid w:val="00124968"/>
    <w:rsid w:val="00131CCF"/>
    <w:rsid w:val="001320F1"/>
    <w:rsid w:val="00134575"/>
    <w:rsid w:val="001356A9"/>
    <w:rsid w:val="001403B4"/>
    <w:rsid w:val="001410BA"/>
    <w:rsid w:val="00141774"/>
    <w:rsid w:val="00141F71"/>
    <w:rsid w:val="0014333F"/>
    <w:rsid w:val="00143B14"/>
    <w:rsid w:val="001461B5"/>
    <w:rsid w:val="0014705B"/>
    <w:rsid w:val="00156779"/>
    <w:rsid w:val="001601C5"/>
    <w:rsid w:val="001606D2"/>
    <w:rsid w:val="00164D49"/>
    <w:rsid w:val="0016629F"/>
    <w:rsid w:val="0016736C"/>
    <w:rsid w:val="00172CFE"/>
    <w:rsid w:val="00172F82"/>
    <w:rsid w:val="001732B8"/>
    <w:rsid w:val="00174B48"/>
    <w:rsid w:val="00176C24"/>
    <w:rsid w:val="00180DF4"/>
    <w:rsid w:val="00181469"/>
    <w:rsid w:val="0018146D"/>
    <w:rsid w:val="0018204C"/>
    <w:rsid w:val="001823A7"/>
    <w:rsid w:val="0019641F"/>
    <w:rsid w:val="001A0069"/>
    <w:rsid w:val="001A0144"/>
    <w:rsid w:val="001A0343"/>
    <w:rsid w:val="001A3C09"/>
    <w:rsid w:val="001A4530"/>
    <w:rsid w:val="001A4D4C"/>
    <w:rsid w:val="001A5B50"/>
    <w:rsid w:val="001A5FA5"/>
    <w:rsid w:val="001B3C52"/>
    <w:rsid w:val="001B735F"/>
    <w:rsid w:val="001C44C9"/>
    <w:rsid w:val="001C65FF"/>
    <w:rsid w:val="001C7526"/>
    <w:rsid w:val="001D6F81"/>
    <w:rsid w:val="001E22B6"/>
    <w:rsid w:val="001E5FE2"/>
    <w:rsid w:val="001F112A"/>
    <w:rsid w:val="001F212C"/>
    <w:rsid w:val="001F42DF"/>
    <w:rsid w:val="001F763C"/>
    <w:rsid w:val="002003A9"/>
    <w:rsid w:val="0020059F"/>
    <w:rsid w:val="00201191"/>
    <w:rsid w:val="00201EDB"/>
    <w:rsid w:val="002020CC"/>
    <w:rsid w:val="00203E27"/>
    <w:rsid w:val="00207408"/>
    <w:rsid w:val="0021012B"/>
    <w:rsid w:val="00213A92"/>
    <w:rsid w:val="00217221"/>
    <w:rsid w:val="00220E9E"/>
    <w:rsid w:val="0022217C"/>
    <w:rsid w:val="00222696"/>
    <w:rsid w:val="0022302B"/>
    <w:rsid w:val="00230162"/>
    <w:rsid w:val="00233309"/>
    <w:rsid w:val="002348B4"/>
    <w:rsid w:val="002365E5"/>
    <w:rsid w:val="002439BF"/>
    <w:rsid w:val="0024551D"/>
    <w:rsid w:val="00247BAA"/>
    <w:rsid w:val="00266CFD"/>
    <w:rsid w:val="00270F70"/>
    <w:rsid w:val="002715BA"/>
    <w:rsid w:val="0027397C"/>
    <w:rsid w:val="00275DCB"/>
    <w:rsid w:val="00275F99"/>
    <w:rsid w:val="00282D37"/>
    <w:rsid w:val="0028761F"/>
    <w:rsid w:val="00291EFC"/>
    <w:rsid w:val="0029510F"/>
    <w:rsid w:val="002951D4"/>
    <w:rsid w:val="00296A6A"/>
    <w:rsid w:val="00296E5E"/>
    <w:rsid w:val="002A3F3A"/>
    <w:rsid w:val="002A608D"/>
    <w:rsid w:val="002B2137"/>
    <w:rsid w:val="002B2A8B"/>
    <w:rsid w:val="002B4143"/>
    <w:rsid w:val="002B67A2"/>
    <w:rsid w:val="002C0C3C"/>
    <w:rsid w:val="002C0E4D"/>
    <w:rsid w:val="002C70D9"/>
    <w:rsid w:val="002C722B"/>
    <w:rsid w:val="002D0FF5"/>
    <w:rsid w:val="002D17B4"/>
    <w:rsid w:val="002D5113"/>
    <w:rsid w:val="002E0A08"/>
    <w:rsid w:val="002E1F81"/>
    <w:rsid w:val="002E63FE"/>
    <w:rsid w:val="002E7B7C"/>
    <w:rsid w:val="002F0295"/>
    <w:rsid w:val="002F12BE"/>
    <w:rsid w:val="002F1933"/>
    <w:rsid w:val="002F5098"/>
    <w:rsid w:val="002F5C42"/>
    <w:rsid w:val="002F6868"/>
    <w:rsid w:val="00300F5A"/>
    <w:rsid w:val="003019A5"/>
    <w:rsid w:val="003022FB"/>
    <w:rsid w:val="0030493E"/>
    <w:rsid w:val="00307B62"/>
    <w:rsid w:val="00312220"/>
    <w:rsid w:val="00317A26"/>
    <w:rsid w:val="00317E33"/>
    <w:rsid w:val="00326974"/>
    <w:rsid w:val="00332A0B"/>
    <w:rsid w:val="00332F05"/>
    <w:rsid w:val="00334092"/>
    <w:rsid w:val="003351FB"/>
    <w:rsid w:val="00340BE4"/>
    <w:rsid w:val="00345311"/>
    <w:rsid w:val="00346D06"/>
    <w:rsid w:val="00355F31"/>
    <w:rsid w:val="003603A0"/>
    <w:rsid w:val="00362D44"/>
    <w:rsid w:val="003642BF"/>
    <w:rsid w:val="003738BF"/>
    <w:rsid w:val="00375064"/>
    <w:rsid w:val="003835BB"/>
    <w:rsid w:val="00385A33"/>
    <w:rsid w:val="003934C1"/>
    <w:rsid w:val="00393C5F"/>
    <w:rsid w:val="003979FC"/>
    <w:rsid w:val="003A158A"/>
    <w:rsid w:val="003A3A98"/>
    <w:rsid w:val="003A58DA"/>
    <w:rsid w:val="003A68AD"/>
    <w:rsid w:val="003A6CCB"/>
    <w:rsid w:val="003B12B3"/>
    <w:rsid w:val="003B1B53"/>
    <w:rsid w:val="003B31FE"/>
    <w:rsid w:val="003B32D9"/>
    <w:rsid w:val="003C0875"/>
    <w:rsid w:val="003C1438"/>
    <w:rsid w:val="003C1FFD"/>
    <w:rsid w:val="003C34D3"/>
    <w:rsid w:val="003C36D0"/>
    <w:rsid w:val="003C4B5A"/>
    <w:rsid w:val="003D027C"/>
    <w:rsid w:val="003D4B37"/>
    <w:rsid w:val="003D51A9"/>
    <w:rsid w:val="003D6678"/>
    <w:rsid w:val="003E0B9D"/>
    <w:rsid w:val="003E1130"/>
    <w:rsid w:val="003E1503"/>
    <w:rsid w:val="003E2B4F"/>
    <w:rsid w:val="003F007F"/>
    <w:rsid w:val="003F798D"/>
    <w:rsid w:val="0040308B"/>
    <w:rsid w:val="00404D10"/>
    <w:rsid w:val="00421B50"/>
    <w:rsid w:val="0043076A"/>
    <w:rsid w:val="00430EB4"/>
    <w:rsid w:val="00432623"/>
    <w:rsid w:val="00434B2E"/>
    <w:rsid w:val="00436E51"/>
    <w:rsid w:val="004470DB"/>
    <w:rsid w:val="00451A07"/>
    <w:rsid w:val="004538A5"/>
    <w:rsid w:val="00456574"/>
    <w:rsid w:val="0045792A"/>
    <w:rsid w:val="004626E3"/>
    <w:rsid w:val="00462990"/>
    <w:rsid w:val="004670DD"/>
    <w:rsid w:val="00471F7F"/>
    <w:rsid w:val="00475BFC"/>
    <w:rsid w:val="00477FB0"/>
    <w:rsid w:val="00482D71"/>
    <w:rsid w:val="0048363E"/>
    <w:rsid w:val="004837ED"/>
    <w:rsid w:val="00483A4D"/>
    <w:rsid w:val="00486ECF"/>
    <w:rsid w:val="004870E9"/>
    <w:rsid w:val="00487515"/>
    <w:rsid w:val="004923B1"/>
    <w:rsid w:val="004971C5"/>
    <w:rsid w:val="00497F09"/>
    <w:rsid w:val="004A395A"/>
    <w:rsid w:val="004A3AC9"/>
    <w:rsid w:val="004B0C25"/>
    <w:rsid w:val="004B0E39"/>
    <w:rsid w:val="004B2E26"/>
    <w:rsid w:val="004B50BF"/>
    <w:rsid w:val="004B5B91"/>
    <w:rsid w:val="004B6D4A"/>
    <w:rsid w:val="004D2398"/>
    <w:rsid w:val="004D41A9"/>
    <w:rsid w:val="004D5456"/>
    <w:rsid w:val="004D59FF"/>
    <w:rsid w:val="004D72BF"/>
    <w:rsid w:val="004E0B24"/>
    <w:rsid w:val="004E2950"/>
    <w:rsid w:val="004E2A74"/>
    <w:rsid w:val="004E309E"/>
    <w:rsid w:val="004E50CC"/>
    <w:rsid w:val="004E6D35"/>
    <w:rsid w:val="004E7B92"/>
    <w:rsid w:val="004F08ED"/>
    <w:rsid w:val="004F3432"/>
    <w:rsid w:val="004F6742"/>
    <w:rsid w:val="004F7A6B"/>
    <w:rsid w:val="00500771"/>
    <w:rsid w:val="0050318C"/>
    <w:rsid w:val="00503C71"/>
    <w:rsid w:val="00513B50"/>
    <w:rsid w:val="00513E4C"/>
    <w:rsid w:val="00517EC3"/>
    <w:rsid w:val="00521126"/>
    <w:rsid w:val="00521E19"/>
    <w:rsid w:val="005220FC"/>
    <w:rsid w:val="00524C2E"/>
    <w:rsid w:val="00526EC5"/>
    <w:rsid w:val="005271BB"/>
    <w:rsid w:val="00532D5D"/>
    <w:rsid w:val="00533093"/>
    <w:rsid w:val="00533B59"/>
    <w:rsid w:val="00535906"/>
    <w:rsid w:val="005364E4"/>
    <w:rsid w:val="00537294"/>
    <w:rsid w:val="00540C37"/>
    <w:rsid w:val="005460C0"/>
    <w:rsid w:val="005466A8"/>
    <w:rsid w:val="00547D5C"/>
    <w:rsid w:val="005549A4"/>
    <w:rsid w:val="005552E5"/>
    <w:rsid w:val="00555FF2"/>
    <w:rsid w:val="00565CA5"/>
    <w:rsid w:val="00572A20"/>
    <w:rsid w:val="00572B3F"/>
    <w:rsid w:val="00577058"/>
    <w:rsid w:val="0057778A"/>
    <w:rsid w:val="00580359"/>
    <w:rsid w:val="00584E9B"/>
    <w:rsid w:val="00587891"/>
    <w:rsid w:val="005912F5"/>
    <w:rsid w:val="0059386C"/>
    <w:rsid w:val="005954E1"/>
    <w:rsid w:val="00596067"/>
    <w:rsid w:val="005A2252"/>
    <w:rsid w:val="005B0764"/>
    <w:rsid w:val="005B163F"/>
    <w:rsid w:val="005B3EB6"/>
    <w:rsid w:val="005B49CF"/>
    <w:rsid w:val="005B629F"/>
    <w:rsid w:val="005C1AEB"/>
    <w:rsid w:val="005C40E6"/>
    <w:rsid w:val="005C4B28"/>
    <w:rsid w:val="005C7A00"/>
    <w:rsid w:val="005D1B6C"/>
    <w:rsid w:val="005D2B70"/>
    <w:rsid w:val="005D5477"/>
    <w:rsid w:val="005D5494"/>
    <w:rsid w:val="005D7ED7"/>
    <w:rsid w:val="005E2C8C"/>
    <w:rsid w:val="005E37D2"/>
    <w:rsid w:val="005E4D14"/>
    <w:rsid w:val="005E7709"/>
    <w:rsid w:val="005F5320"/>
    <w:rsid w:val="005F5E9A"/>
    <w:rsid w:val="005F6A4E"/>
    <w:rsid w:val="00600527"/>
    <w:rsid w:val="00604889"/>
    <w:rsid w:val="0061073F"/>
    <w:rsid w:val="0061261D"/>
    <w:rsid w:val="006150B2"/>
    <w:rsid w:val="00620DA9"/>
    <w:rsid w:val="00621C58"/>
    <w:rsid w:val="00622048"/>
    <w:rsid w:val="00622FC1"/>
    <w:rsid w:val="0062518D"/>
    <w:rsid w:val="00625899"/>
    <w:rsid w:val="006346EF"/>
    <w:rsid w:val="00636B19"/>
    <w:rsid w:val="006449B2"/>
    <w:rsid w:val="00645421"/>
    <w:rsid w:val="00647F2D"/>
    <w:rsid w:val="00647F2E"/>
    <w:rsid w:val="00650433"/>
    <w:rsid w:val="00657CE6"/>
    <w:rsid w:val="00661BA6"/>
    <w:rsid w:val="00661C27"/>
    <w:rsid w:val="00662D8F"/>
    <w:rsid w:val="006637CB"/>
    <w:rsid w:val="00663A35"/>
    <w:rsid w:val="00663FF9"/>
    <w:rsid w:val="006771C3"/>
    <w:rsid w:val="006846A7"/>
    <w:rsid w:val="00685418"/>
    <w:rsid w:val="006860AB"/>
    <w:rsid w:val="00687CFC"/>
    <w:rsid w:val="00690EF0"/>
    <w:rsid w:val="00693297"/>
    <w:rsid w:val="0069366E"/>
    <w:rsid w:val="00694ABE"/>
    <w:rsid w:val="0069631C"/>
    <w:rsid w:val="006A0050"/>
    <w:rsid w:val="006A03FA"/>
    <w:rsid w:val="006A08E8"/>
    <w:rsid w:val="006A10C7"/>
    <w:rsid w:val="006A424B"/>
    <w:rsid w:val="006A758D"/>
    <w:rsid w:val="006B08A3"/>
    <w:rsid w:val="006B0DAA"/>
    <w:rsid w:val="006B27A3"/>
    <w:rsid w:val="006B33E4"/>
    <w:rsid w:val="006B771B"/>
    <w:rsid w:val="006C0BCD"/>
    <w:rsid w:val="006C1048"/>
    <w:rsid w:val="006C44ED"/>
    <w:rsid w:val="006C591D"/>
    <w:rsid w:val="006C6F6D"/>
    <w:rsid w:val="006D7C60"/>
    <w:rsid w:val="006E0060"/>
    <w:rsid w:val="006E570B"/>
    <w:rsid w:val="006E5FCA"/>
    <w:rsid w:val="006F1329"/>
    <w:rsid w:val="006F60D4"/>
    <w:rsid w:val="006F6161"/>
    <w:rsid w:val="006F7E87"/>
    <w:rsid w:val="00700102"/>
    <w:rsid w:val="00700E67"/>
    <w:rsid w:val="00704D7F"/>
    <w:rsid w:val="007060E7"/>
    <w:rsid w:val="007123B8"/>
    <w:rsid w:val="00712905"/>
    <w:rsid w:val="00713E47"/>
    <w:rsid w:val="00717AFE"/>
    <w:rsid w:val="00717F9C"/>
    <w:rsid w:val="00720079"/>
    <w:rsid w:val="0072290D"/>
    <w:rsid w:val="00724C4E"/>
    <w:rsid w:val="00725AEF"/>
    <w:rsid w:val="007325B4"/>
    <w:rsid w:val="00736657"/>
    <w:rsid w:val="00740C3A"/>
    <w:rsid w:val="00742EE3"/>
    <w:rsid w:val="00744FD4"/>
    <w:rsid w:val="00750407"/>
    <w:rsid w:val="00753862"/>
    <w:rsid w:val="00754424"/>
    <w:rsid w:val="00756C72"/>
    <w:rsid w:val="00760DE5"/>
    <w:rsid w:val="00763EA8"/>
    <w:rsid w:val="00764A61"/>
    <w:rsid w:val="0077455B"/>
    <w:rsid w:val="00775BAC"/>
    <w:rsid w:val="00796F40"/>
    <w:rsid w:val="007A7D12"/>
    <w:rsid w:val="007B0F80"/>
    <w:rsid w:val="007B28B9"/>
    <w:rsid w:val="007B54DD"/>
    <w:rsid w:val="007B695B"/>
    <w:rsid w:val="007D10FF"/>
    <w:rsid w:val="007D2526"/>
    <w:rsid w:val="007E05A4"/>
    <w:rsid w:val="007E0D60"/>
    <w:rsid w:val="007E39E7"/>
    <w:rsid w:val="007E45CA"/>
    <w:rsid w:val="007F1106"/>
    <w:rsid w:val="007F6111"/>
    <w:rsid w:val="007F6C00"/>
    <w:rsid w:val="007F6C1F"/>
    <w:rsid w:val="00800894"/>
    <w:rsid w:val="00802B62"/>
    <w:rsid w:val="00807195"/>
    <w:rsid w:val="008224E4"/>
    <w:rsid w:val="00825112"/>
    <w:rsid w:val="008263CB"/>
    <w:rsid w:val="00826F28"/>
    <w:rsid w:val="008329E1"/>
    <w:rsid w:val="00836FB4"/>
    <w:rsid w:val="00840D44"/>
    <w:rsid w:val="00841573"/>
    <w:rsid w:val="00842B5F"/>
    <w:rsid w:val="00843055"/>
    <w:rsid w:val="00844435"/>
    <w:rsid w:val="008526F8"/>
    <w:rsid w:val="008551D0"/>
    <w:rsid w:val="008578BC"/>
    <w:rsid w:val="00863393"/>
    <w:rsid w:val="00865506"/>
    <w:rsid w:val="00866E32"/>
    <w:rsid w:val="00867978"/>
    <w:rsid w:val="00867C5D"/>
    <w:rsid w:val="00874115"/>
    <w:rsid w:val="00876B50"/>
    <w:rsid w:val="00876F70"/>
    <w:rsid w:val="008778D2"/>
    <w:rsid w:val="0088193A"/>
    <w:rsid w:val="008915E1"/>
    <w:rsid w:val="008A07FA"/>
    <w:rsid w:val="008A0BC9"/>
    <w:rsid w:val="008A3E8B"/>
    <w:rsid w:val="008A4DAB"/>
    <w:rsid w:val="008A5018"/>
    <w:rsid w:val="008A7826"/>
    <w:rsid w:val="008B0B60"/>
    <w:rsid w:val="008B2015"/>
    <w:rsid w:val="008B2AAE"/>
    <w:rsid w:val="008B31BE"/>
    <w:rsid w:val="008B46AC"/>
    <w:rsid w:val="008C0277"/>
    <w:rsid w:val="008D3113"/>
    <w:rsid w:val="008D5DEB"/>
    <w:rsid w:val="008D71C3"/>
    <w:rsid w:val="008D71E8"/>
    <w:rsid w:val="008E102F"/>
    <w:rsid w:val="008E2513"/>
    <w:rsid w:val="008E2C48"/>
    <w:rsid w:val="008E531D"/>
    <w:rsid w:val="008E6CB0"/>
    <w:rsid w:val="008F239E"/>
    <w:rsid w:val="008F297B"/>
    <w:rsid w:val="008F3451"/>
    <w:rsid w:val="008F4058"/>
    <w:rsid w:val="008F45F3"/>
    <w:rsid w:val="00900C02"/>
    <w:rsid w:val="0090473B"/>
    <w:rsid w:val="00904C5B"/>
    <w:rsid w:val="00906AF3"/>
    <w:rsid w:val="009077CB"/>
    <w:rsid w:val="009100EA"/>
    <w:rsid w:val="00911F34"/>
    <w:rsid w:val="00912DA0"/>
    <w:rsid w:val="009149C8"/>
    <w:rsid w:val="009169AE"/>
    <w:rsid w:val="00920CA2"/>
    <w:rsid w:val="0092475B"/>
    <w:rsid w:val="00926834"/>
    <w:rsid w:val="00926EF0"/>
    <w:rsid w:val="00930551"/>
    <w:rsid w:val="009341E8"/>
    <w:rsid w:val="00936FFD"/>
    <w:rsid w:val="00937515"/>
    <w:rsid w:val="00940039"/>
    <w:rsid w:val="009433D0"/>
    <w:rsid w:val="00944072"/>
    <w:rsid w:val="00952D95"/>
    <w:rsid w:val="00953514"/>
    <w:rsid w:val="00954417"/>
    <w:rsid w:val="0096110B"/>
    <w:rsid w:val="009643B0"/>
    <w:rsid w:val="0097022C"/>
    <w:rsid w:val="009731E0"/>
    <w:rsid w:val="00987CF2"/>
    <w:rsid w:val="00991A3F"/>
    <w:rsid w:val="0099224A"/>
    <w:rsid w:val="009933F7"/>
    <w:rsid w:val="00994C90"/>
    <w:rsid w:val="00996233"/>
    <w:rsid w:val="009A050C"/>
    <w:rsid w:val="009B59E8"/>
    <w:rsid w:val="009E07FF"/>
    <w:rsid w:val="009E40C6"/>
    <w:rsid w:val="009E7F82"/>
    <w:rsid w:val="009F0B31"/>
    <w:rsid w:val="009F5B3A"/>
    <w:rsid w:val="009F7BC0"/>
    <w:rsid w:val="00A02B97"/>
    <w:rsid w:val="00A04026"/>
    <w:rsid w:val="00A06D40"/>
    <w:rsid w:val="00A1166B"/>
    <w:rsid w:val="00A16547"/>
    <w:rsid w:val="00A16D74"/>
    <w:rsid w:val="00A2149B"/>
    <w:rsid w:val="00A331C0"/>
    <w:rsid w:val="00A34596"/>
    <w:rsid w:val="00A36F43"/>
    <w:rsid w:val="00A42DAD"/>
    <w:rsid w:val="00A43642"/>
    <w:rsid w:val="00A4505D"/>
    <w:rsid w:val="00A54C54"/>
    <w:rsid w:val="00A6014B"/>
    <w:rsid w:val="00A63586"/>
    <w:rsid w:val="00A63AEA"/>
    <w:rsid w:val="00A67206"/>
    <w:rsid w:val="00A71D25"/>
    <w:rsid w:val="00A729C4"/>
    <w:rsid w:val="00A736F3"/>
    <w:rsid w:val="00A753A0"/>
    <w:rsid w:val="00A75EF2"/>
    <w:rsid w:val="00A819D2"/>
    <w:rsid w:val="00A81E98"/>
    <w:rsid w:val="00A85047"/>
    <w:rsid w:val="00A92788"/>
    <w:rsid w:val="00A95E06"/>
    <w:rsid w:val="00A97493"/>
    <w:rsid w:val="00AA0E17"/>
    <w:rsid w:val="00AA2DB2"/>
    <w:rsid w:val="00AA638B"/>
    <w:rsid w:val="00AC248D"/>
    <w:rsid w:val="00AC3831"/>
    <w:rsid w:val="00AC72A8"/>
    <w:rsid w:val="00AD1708"/>
    <w:rsid w:val="00AD76BB"/>
    <w:rsid w:val="00AE15EB"/>
    <w:rsid w:val="00AE2463"/>
    <w:rsid w:val="00AE2522"/>
    <w:rsid w:val="00AE2D7A"/>
    <w:rsid w:val="00AE61E6"/>
    <w:rsid w:val="00AE7B18"/>
    <w:rsid w:val="00AF1AD6"/>
    <w:rsid w:val="00AF46C5"/>
    <w:rsid w:val="00AF7274"/>
    <w:rsid w:val="00B00CFB"/>
    <w:rsid w:val="00B00F54"/>
    <w:rsid w:val="00B01F92"/>
    <w:rsid w:val="00B04318"/>
    <w:rsid w:val="00B07A93"/>
    <w:rsid w:val="00B11582"/>
    <w:rsid w:val="00B12168"/>
    <w:rsid w:val="00B16088"/>
    <w:rsid w:val="00B20A0A"/>
    <w:rsid w:val="00B22EA2"/>
    <w:rsid w:val="00B3027D"/>
    <w:rsid w:val="00B34528"/>
    <w:rsid w:val="00B40699"/>
    <w:rsid w:val="00B42A06"/>
    <w:rsid w:val="00B42E3C"/>
    <w:rsid w:val="00B500EE"/>
    <w:rsid w:val="00B51358"/>
    <w:rsid w:val="00B52808"/>
    <w:rsid w:val="00B52BD2"/>
    <w:rsid w:val="00B552A1"/>
    <w:rsid w:val="00B55721"/>
    <w:rsid w:val="00B55F8A"/>
    <w:rsid w:val="00B60068"/>
    <w:rsid w:val="00B60861"/>
    <w:rsid w:val="00B812A8"/>
    <w:rsid w:val="00B825B2"/>
    <w:rsid w:val="00B83410"/>
    <w:rsid w:val="00B9664F"/>
    <w:rsid w:val="00BA1E82"/>
    <w:rsid w:val="00BB2E0A"/>
    <w:rsid w:val="00BB34BE"/>
    <w:rsid w:val="00BB44C9"/>
    <w:rsid w:val="00BC0817"/>
    <w:rsid w:val="00BC145B"/>
    <w:rsid w:val="00BC2FA6"/>
    <w:rsid w:val="00BC642C"/>
    <w:rsid w:val="00BC77B9"/>
    <w:rsid w:val="00BD442B"/>
    <w:rsid w:val="00BE4DF6"/>
    <w:rsid w:val="00BE6F05"/>
    <w:rsid w:val="00BF399C"/>
    <w:rsid w:val="00BF47E5"/>
    <w:rsid w:val="00BF4E87"/>
    <w:rsid w:val="00BF53BC"/>
    <w:rsid w:val="00BF68EC"/>
    <w:rsid w:val="00BF76AA"/>
    <w:rsid w:val="00BF7BC3"/>
    <w:rsid w:val="00BF7D9B"/>
    <w:rsid w:val="00C0220A"/>
    <w:rsid w:val="00C07119"/>
    <w:rsid w:val="00C11539"/>
    <w:rsid w:val="00C128CE"/>
    <w:rsid w:val="00C162FB"/>
    <w:rsid w:val="00C2054B"/>
    <w:rsid w:val="00C21B83"/>
    <w:rsid w:val="00C22ECE"/>
    <w:rsid w:val="00C27688"/>
    <w:rsid w:val="00C30F9B"/>
    <w:rsid w:val="00C36120"/>
    <w:rsid w:val="00C42EF9"/>
    <w:rsid w:val="00C43118"/>
    <w:rsid w:val="00C43D3A"/>
    <w:rsid w:val="00C50929"/>
    <w:rsid w:val="00C51714"/>
    <w:rsid w:val="00C52E2B"/>
    <w:rsid w:val="00C52E5D"/>
    <w:rsid w:val="00C53DBB"/>
    <w:rsid w:val="00C53EB9"/>
    <w:rsid w:val="00C54D8B"/>
    <w:rsid w:val="00C5605B"/>
    <w:rsid w:val="00C63C61"/>
    <w:rsid w:val="00C663C9"/>
    <w:rsid w:val="00C67AAE"/>
    <w:rsid w:val="00C80288"/>
    <w:rsid w:val="00C82B3D"/>
    <w:rsid w:val="00C82F5E"/>
    <w:rsid w:val="00C84FAB"/>
    <w:rsid w:val="00C8509F"/>
    <w:rsid w:val="00C8530B"/>
    <w:rsid w:val="00C87620"/>
    <w:rsid w:val="00C95407"/>
    <w:rsid w:val="00CA2600"/>
    <w:rsid w:val="00CA3048"/>
    <w:rsid w:val="00CA3E41"/>
    <w:rsid w:val="00CA675F"/>
    <w:rsid w:val="00CA74B9"/>
    <w:rsid w:val="00CB0A4D"/>
    <w:rsid w:val="00CC0602"/>
    <w:rsid w:val="00CC3796"/>
    <w:rsid w:val="00CC3C79"/>
    <w:rsid w:val="00CC4D67"/>
    <w:rsid w:val="00CC650F"/>
    <w:rsid w:val="00CC6550"/>
    <w:rsid w:val="00CD257C"/>
    <w:rsid w:val="00CD6510"/>
    <w:rsid w:val="00CE09C0"/>
    <w:rsid w:val="00CE39C4"/>
    <w:rsid w:val="00CE598C"/>
    <w:rsid w:val="00CF3886"/>
    <w:rsid w:val="00CF6183"/>
    <w:rsid w:val="00CF71B2"/>
    <w:rsid w:val="00D11A61"/>
    <w:rsid w:val="00D129FC"/>
    <w:rsid w:val="00D13060"/>
    <w:rsid w:val="00D177D7"/>
    <w:rsid w:val="00D26DAC"/>
    <w:rsid w:val="00D30D06"/>
    <w:rsid w:val="00D33B8A"/>
    <w:rsid w:val="00D3437B"/>
    <w:rsid w:val="00D517C8"/>
    <w:rsid w:val="00D55596"/>
    <w:rsid w:val="00D60368"/>
    <w:rsid w:val="00D609E7"/>
    <w:rsid w:val="00D62660"/>
    <w:rsid w:val="00D72071"/>
    <w:rsid w:val="00D72C32"/>
    <w:rsid w:val="00D779D7"/>
    <w:rsid w:val="00D81B43"/>
    <w:rsid w:val="00D853CE"/>
    <w:rsid w:val="00D97C28"/>
    <w:rsid w:val="00DA0347"/>
    <w:rsid w:val="00DA1B76"/>
    <w:rsid w:val="00DA1E6C"/>
    <w:rsid w:val="00DA2F5D"/>
    <w:rsid w:val="00DA325F"/>
    <w:rsid w:val="00DA368D"/>
    <w:rsid w:val="00DA4B72"/>
    <w:rsid w:val="00DA54D0"/>
    <w:rsid w:val="00DA5CD3"/>
    <w:rsid w:val="00DA6748"/>
    <w:rsid w:val="00DA7E94"/>
    <w:rsid w:val="00DB0961"/>
    <w:rsid w:val="00DB1E03"/>
    <w:rsid w:val="00DB1E48"/>
    <w:rsid w:val="00DB4D88"/>
    <w:rsid w:val="00DB5498"/>
    <w:rsid w:val="00DB5EE3"/>
    <w:rsid w:val="00DB79BB"/>
    <w:rsid w:val="00DB7BCA"/>
    <w:rsid w:val="00DB7E36"/>
    <w:rsid w:val="00DC3ED9"/>
    <w:rsid w:val="00DD17F4"/>
    <w:rsid w:val="00DD6BC5"/>
    <w:rsid w:val="00DE039B"/>
    <w:rsid w:val="00DF6FBF"/>
    <w:rsid w:val="00E011FE"/>
    <w:rsid w:val="00E01352"/>
    <w:rsid w:val="00E02D81"/>
    <w:rsid w:val="00E06D3B"/>
    <w:rsid w:val="00E1008A"/>
    <w:rsid w:val="00E13915"/>
    <w:rsid w:val="00E14604"/>
    <w:rsid w:val="00E20902"/>
    <w:rsid w:val="00E25111"/>
    <w:rsid w:val="00E25CB1"/>
    <w:rsid w:val="00E30671"/>
    <w:rsid w:val="00E32846"/>
    <w:rsid w:val="00E33679"/>
    <w:rsid w:val="00E34545"/>
    <w:rsid w:val="00E40EEF"/>
    <w:rsid w:val="00E45431"/>
    <w:rsid w:val="00E46EA0"/>
    <w:rsid w:val="00E47D96"/>
    <w:rsid w:val="00E50947"/>
    <w:rsid w:val="00E621BE"/>
    <w:rsid w:val="00E62DE0"/>
    <w:rsid w:val="00E66E79"/>
    <w:rsid w:val="00E71817"/>
    <w:rsid w:val="00E74A13"/>
    <w:rsid w:val="00E77230"/>
    <w:rsid w:val="00E77591"/>
    <w:rsid w:val="00E808EA"/>
    <w:rsid w:val="00E83392"/>
    <w:rsid w:val="00E83D60"/>
    <w:rsid w:val="00E933A9"/>
    <w:rsid w:val="00E954AD"/>
    <w:rsid w:val="00E95A98"/>
    <w:rsid w:val="00E95AF9"/>
    <w:rsid w:val="00EA040E"/>
    <w:rsid w:val="00EA1D57"/>
    <w:rsid w:val="00EA4E06"/>
    <w:rsid w:val="00EA5A8F"/>
    <w:rsid w:val="00EB0734"/>
    <w:rsid w:val="00EB1FBC"/>
    <w:rsid w:val="00EB2042"/>
    <w:rsid w:val="00EB5190"/>
    <w:rsid w:val="00EB742B"/>
    <w:rsid w:val="00ED39D7"/>
    <w:rsid w:val="00EE07C2"/>
    <w:rsid w:val="00EE0FEC"/>
    <w:rsid w:val="00EE1C20"/>
    <w:rsid w:val="00EE2F09"/>
    <w:rsid w:val="00EE7273"/>
    <w:rsid w:val="00EF1BB6"/>
    <w:rsid w:val="00EF1C7A"/>
    <w:rsid w:val="00EF3385"/>
    <w:rsid w:val="00EF6B8E"/>
    <w:rsid w:val="00EF75B8"/>
    <w:rsid w:val="00F003A8"/>
    <w:rsid w:val="00F00414"/>
    <w:rsid w:val="00F0221D"/>
    <w:rsid w:val="00F03341"/>
    <w:rsid w:val="00F04B8A"/>
    <w:rsid w:val="00F04EE0"/>
    <w:rsid w:val="00F05C4D"/>
    <w:rsid w:val="00F05D87"/>
    <w:rsid w:val="00F1181E"/>
    <w:rsid w:val="00F12AD3"/>
    <w:rsid w:val="00F136C9"/>
    <w:rsid w:val="00F14002"/>
    <w:rsid w:val="00F1794B"/>
    <w:rsid w:val="00F271E0"/>
    <w:rsid w:val="00F3121A"/>
    <w:rsid w:val="00F3253C"/>
    <w:rsid w:val="00F33562"/>
    <w:rsid w:val="00F34C6E"/>
    <w:rsid w:val="00F35714"/>
    <w:rsid w:val="00F463B3"/>
    <w:rsid w:val="00F47D24"/>
    <w:rsid w:val="00F508D1"/>
    <w:rsid w:val="00F5767B"/>
    <w:rsid w:val="00F60DEA"/>
    <w:rsid w:val="00F72469"/>
    <w:rsid w:val="00F75E57"/>
    <w:rsid w:val="00F77A7A"/>
    <w:rsid w:val="00F77EDD"/>
    <w:rsid w:val="00F800A8"/>
    <w:rsid w:val="00F86DF6"/>
    <w:rsid w:val="00F93A9E"/>
    <w:rsid w:val="00F94BD9"/>
    <w:rsid w:val="00FA2389"/>
    <w:rsid w:val="00FA42B1"/>
    <w:rsid w:val="00FB5B37"/>
    <w:rsid w:val="00FB61E5"/>
    <w:rsid w:val="00FC20EB"/>
    <w:rsid w:val="00FD0674"/>
    <w:rsid w:val="00FD40B3"/>
    <w:rsid w:val="00FD5BBC"/>
    <w:rsid w:val="00FE2977"/>
    <w:rsid w:val="00FE2C89"/>
    <w:rsid w:val="00FE3C19"/>
    <w:rsid w:val="00FE4870"/>
    <w:rsid w:val="00FE7135"/>
    <w:rsid w:val="00FF1C66"/>
    <w:rsid w:val="00FF3E56"/>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AE"/>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AAE"/>
    <w:rPr>
      <w:color w:val="0000FF" w:themeColor="hyperlink"/>
      <w:u w:val="single"/>
    </w:rPr>
  </w:style>
  <w:style w:type="paragraph" w:styleId="ListParagraph">
    <w:name w:val="List Paragraph"/>
    <w:basedOn w:val="Normal"/>
    <w:uiPriority w:val="34"/>
    <w:qFormat/>
    <w:rsid w:val="00124968"/>
    <w:pPr>
      <w:ind w:left="720"/>
      <w:contextualSpacing/>
    </w:pPr>
  </w:style>
  <w:style w:type="character" w:customStyle="1" w:styleId="UnresolvedMention1">
    <w:name w:val="Unresolved Mention1"/>
    <w:basedOn w:val="DefaultParagraphFont"/>
    <w:uiPriority w:val="99"/>
    <w:semiHidden/>
    <w:unhideWhenUsed/>
    <w:rsid w:val="008263CB"/>
    <w:rPr>
      <w:color w:val="605E5C"/>
      <w:shd w:val="clear" w:color="auto" w:fill="E1DFDD"/>
    </w:rPr>
  </w:style>
  <w:style w:type="character" w:customStyle="1" w:styleId="UnresolvedMention">
    <w:name w:val="Unresolved Mention"/>
    <w:basedOn w:val="DefaultParagraphFont"/>
    <w:uiPriority w:val="99"/>
    <w:semiHidden/>
    <w:unhideWhenUsed/>
    <w:rsid w:val="00994C90"/>
    <w:rPr>
      <w:color w:val="605E5C"/>
      <w:shd w:val="clear" w:color="auto" w:fill="E1DFDD"/>
    </w:rPr>
  </w:style>
  <w:style w:type="character" w:styleId="FollowedHyperlink">
    <w:name w:val="FollowedHyperlink"/>
    <w:basedOn w:val="DefaultParagraphFont"/>
    <w:uiPriority w:val="99"/>
    <w:semiHidden/>
    <w:unhideWhenUsed/>
    <w:rsid w:val="005D1B6C"/>
    <w:rPr>
      <w:color w:val="800080" w:themeColor="followedHyperlink"/>
      <w:u w:val="single"/>
    </w:rPr>
  </w:style>
  <w:style w:type="paragraph" w:styleId="Header">
    <w:name w:val="header"/>
    <w:basedOn w:val="Normal"/>
    <w:link w:val="HeaderChar"/>
    <w:uiPriority w:val="99"/>
    <w:unhideWhenUsed/>
    <w:rsid w:val="002F6868"/>
    <w:pPr>
      <w:tabs>
        <w:tab w:val="center" w:pos="4680"/>
        <w:tab w:val="right" w:pos="9360"/>
      </w:tabs>
    </w:pPr>
  </w:style>
  <w:style w:type="character" w:customStyle="1" w:styleId="HeaderChar">
    <w:name w:val="Header Char"/>
    <w:basedOn w:val="DefaultParagraphFont"/>
    <w:link w:val="Header"/>
    <w:uiPriority w:val="99"/>
    <w:rsid w:val="002F6868"/>
  </w:style>
  <w:style w:type="paragraph" w:styleId="Footer">
    <w:name w:val="footer"/>
    <w:basedOn w:val="Normal"/>
    <w:link w:val="FooterChar"/>
    <w:uiPriority w:val="99"/>
    <w:unhideWhenUsed/>
    <w:rsid w:val="002F6868"/>
    <w:pPr>
      <w:tabs>
        <w:tab w:val="center" w:pos="4680"/>
        <w:tab w:val="right" w:pos="9360"/>
      </w:tabs>
    </w:pPr>
  </w:style>
  <w:style w:type="character" w:customStyle="1" w:styleId="FooterChar">
    <w:name w:val="Footer Char"/>
    <w:basedOn w:val="DefaultParagraphFont"/>
    <w:link w:val="Footer"/>
    <w:uiPriority w:val="99"/>
    <w:rsid w:val="002F6868"/>
  </w:style>
  <w:style w:type="paragraph" w:styleId="BalloonText">
    <w:name w:val="Balloon Text"/>
    <w:basedOn w:val="Normal"/>
    <w:link w:val="BalloonTextChar"/>
    <w:uiPriority w:val="99"/>
    <w:semiHidden/>
    <w:unhideWhenUsed/>
    <w:rsid w:val="00EB0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AE"/>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AAE"/>
    <w:rPr>
      <w:color w:val="0000FF" w:themeColor="hyperlink"/>
      <w:u w:val="single"/>
    </w:rPr>
  </w:style>
  <w:style w:type="paragraph" w:styleId="ListParagraph">
    <w:name w:val="List Paragraph"/>
    <w:basedOn w:val="Normal"/>
    <w:uiPriority w:val="34"/>
    <w:qFormat/>
    <w:rsid w:val="00124968"/>
    <w:pPr>
      <w:ind w:left="720"/>
      <w:contextualSpacing/>
    </w:pPr>
  </w:style>
  <w:style w:type="character" w:customStyle="1" w:styleId="UnresolvedMention1">
    <w:name w:val="Unresolved Mention1"/>
    <w:basedOn w:val="DefaultParagraphFont"/>
    <w:uiPriority w:val="99"/>
    <w:semiHidden/>
    <w:unhideWhenUsed/>
    <w:rsid w:val="008263CB"/>
    <w:rPr>
      <w:color w:val="605E5C"/>
      <w:shd w:val="clear" w:color="auto" w:fill="E1DFDD"/>
    </w:rPr>
  </w:style>
  <w:style w:type="character" w:customStyle="1" w:styleId="UnresolvedMention">
    <w:name w:val="Unresolved Mention"/>
    <w:basedOn w:val="DefaultParagraphFont"/>
    <w:uiPriority w:val="99"/>
    <w:semiHidden/>
    <w:unhideWhenUsed/>
    <w:rsid w:val="00994C90"/>
    <w:rPr>
      <w:color w:val="605E5C"/>
      <w:shd w:val="clear" w:color="auto" w:fill="E1DFDD"/>
    </w:rPr>
  </w:style>
  <w:style w:type="character" w:styleId="FollowedHyperlink">
    <w:name w:val="FollowedHyperlink"/>
    <w:basedOn w:val="DefaultParagraphFont"/>
    <w:uiPriority w:val="99"/>
    <w:semiHidden/>
    <w:unhideWhenUsed/>
    <w:rsid w:val="005D1B6C"/>
    <w:rPr>
      <w:color w:val="800080" w:themeColor="followedHyperlink"/>
      <w:u w:val="single"/>
    </w:rPr>
  </w:style>
  <w:style w:type="paragraph" w:styleId="Header">
    <w:name w:val="header"/>
    <w:basedOn w:val="Normal"/>
    <w:link w:val="HeaderChar"/>
    <w:uiPriority w:val="99"/>
    <w:unhideWhenUsed/>
    <w:rsid w:val="002F6868"/>
    <w:pPr>
      <w:tabs>
        <w:tab w:val="center" w:pos="4680"/>
        <w:tab w:val="right" w:pos="9360"/>
      </w:tabs>
    </w:pPr>
  </w:style>
  <w:style w:type="character" w:customStyle="1" w:styleId="HeaderChar">
    <w:name w:val="Header Char"/>
    <w:basedOn w:val="DefaultParagraphFont"/>
    <w:link w:val="Header"/>
    <w:uiPriority w:val="99"/>
    <w:rsid w:val="002F6868"/>
  </w:style>
  <w:style w:type="paragraph" w:styleId="Footer">
    <w:name w:val="footer"/>
    <w:basedOn w:val="Normal"/>
    <w:link w:val="FooterChar"/>
    <w:uiPriority w:val="99"/>
    <w:unhideWhenUsed/>
    <w:rsid w:val="002F6868"/>
    <w:pPr>
      <w:tabs>
        <w:tab w:val="center" w:pos="4680"/>
        <w:tab w:val="right" w:pos="9360"/>
      </w:tabs>
    </w:pPr>
  </w:style>
  <w:style w:type="character" w:customStyle="1" w:styleId="FooterChar">
    <w:name w:val="Footer Char"/>
    <w:basedOn w:val="DefaultParagraphFont"/>
    <w:link w:val="Footer"/>
    <w:uiPriority w:val="99"/>
    <w:rsid w:val="002F6868"/>
  </w:style>
  <w:style w:type="paragraph" w:styleId="BalloonText">
    <w:name w:val="Balloon Text"/>
    <w:basedOn w:val="Normal"/>
    <w:link w:val="BalloonTextChar"/>
    <w:uiPriority w:val="99"/>
    <w:semiHidden/>
    <w:unhideWhenUsed/>
    <w:rsid w:val="00EB0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066">
      <w:bodyDiv w:val="1"/>
      <w:marLeft w:val="0"/>
      <w:marRight w:val="0"/>
      <w:marTop w:val="0"/>
      <w:marBottom w:val="0"/>
      <w:divBdr>
        <w:top w:val="none" w:sz="0" w:space="0" w:color="auto"/>
        <w:left w:val="none" w:sz="0" w:space="0" w:color="auto"/>
        <w:bottom w:val="none" w:sz="0" w:space="0" w:color="auto"/>
        <w:right w:val="none" w:sz="0" w:space="0" w:color="auto"/>
      </w:divBdr>
    </w:div>
    <w:div w:id="63652190">
      <w:bodyDiv w:val="1"/>
      <w:marLeft w:val="0"/>
      <w:marRight w:val="0"/>
      <w:marTop w:val="0"/>
      <w:marBottom w:val="0"/>
      <w:divBdr>
        <w:top w:val="none" w:sz="0" w:space="0" w:color="auto"/>
        <w:left w:val="none" w:sz="0" w:space="0" w:color="auto"/>
        <w:bottom w:val="none" w:sz="0" w:space="0" w:color="auto"/>
        <w:right w:val="none" w:sz="0" w:space="0" w:color="auto"/>
      </w:divBdr>
    </w:div>
    <w:div w:id="89089948">
      <w:bodyDiv w:val="1"/>
      <w:marLeft w:val="0"/>
      <w:marRight w:val="0"/>
      <w:marTop w:val="0"/>
      <w:marBottom w:val="0"/>
      <w:divBdr>
        <w:top w:val="none" w:sz="0" w:space="0" w:color="auto"/>
        <w:left w:val="none" w:sz="0" w:space="0" w:color="auto"/>
        <w:bottom w:val="none" w:sz="0" w:space="0" w:color="auto"/>
        <w:right w:val="none" w:sz="0" w:space="0" w:color="auto"/>
      </w:divBdr>
    </w:div>
    <w:div w:id="147015603">
      <w:bodyDiv w:val="1"/>
      <w:marLeft w:val="0"/>
      <w:marRight w:val="0"/>
      <w:marTop w:val="0"/>
      <w:marBottom w:val="0"/>
      <w:divBdr>
        <w:top w:val="none" w:sz="0" w:space="0" w:color="auto"/>
        <w:left w:val="none" w:sz="0" w:space="0" w:color="auto"/>
        <w:bottom w:val="none" w:sz="0" w:space="0" w:color="auto"/>
        <w:right w:val="none" w:sz="0" w:space="0" w:color="auto"/>
      </w:divBdr>
    </w:div>
    <w:div w:id="198669908">
      <w:bodyDiv w:val="1"/>
      <w:marLeft w:val="0"/>
      <w:marRight w:val="0"/>
      <w:marTop w:val="0"/>
      <w:marBottom w:val="0"/>
      <w:divBdr>
        <w:top w:val="none" w:sz="0" w:space="0" w:color="auto"/>
        <w:left w:val="none" w:sz="0" w:space="0" w:color="auto"/>
        <w:bottom w:val="none" w:sz="0" w:space="0" w:color="auto"/>
        <w:right w:val="none" w:sz="0" w:space="0" w:color="auto"/>
      </w:divBdr>
    </w:div>
    <w:div w:id="272127493">
      <w:bodyDiv w:val="1"/>
      <w:marLeft w:val="0"/>
      <w:marRight w:val="0"/>
      <w:marTop w:val="0"/>
      <w:marBottom w:val="0"/>
      <w:divBdr>
        <w:top w:val="none" w:sz="0" w:space="0" w:color="auto"/>
        <w:left w:val="none" w:sz="0" w:space="0" w:color="auto"/>
        <w:bottom w:val="none" w:sz="0" w:space="0" w:color="auto"/>
        <w:right w:val="none" w:sz="0" w:space="0" w:color="auto"/>
      </w:divBdr>
    </w:div>
    <w:div w:id="388000559">
      <w:bodyDiv w:val="1"/>
      <w:marLeft w:val="0"/>
      <w:marRight w:val="0"/>
      <w:marTop w:val="0"/>
      <w:marBottom w:val="0"/>
      <w:divBdr>
        <w:top w:val="none" w:sz="0" w:space="0" w:color="auto"/>
        <w:left w:val="none" w:sz="0" w:space="0" w:color="auto"/>
        <w:bottom w:val="none" w:sz="0" w:space="0" w:color="auto"/>
        <w:right w:val="none" w:sz="0" w:space="0" w:color="auto"/>
      </w:divBdr>
    </w:div>
    <w:div w:id="483082547">
      <w:bodyDiv w:val="1"/>
      <w:marLeft w:val="0"/>
      <w:marRight w:val="0"/>
      <w:marTop w:val="0"/>
      <w:marBottom w:val="0"/>
      <w:divBdr>
        <w:top w:val="none" w:sz="0" w:space="0" w:color="auto"/>
        <w:left w:val="none" w:sz="0" w:space="0" w:color="auto"/>
        <w:bottom w:val="none" w:sz="0" w:space="0" w:color="auto"/>
        <w:right w:val="none" w:sz="0" w:space="0" w:color="auto"/>
      </w:divBdr>
    </w:div>
    <w:div w:id="597523731">
      <w:bodyDiv w:val="1"/>
      <w:marLeft w:val="0"/>
      <w:marRight w:val="0"/>
      <w:marTop w:val="0"/>
      <w:marBottom w:val="0"/>
      <w:divBdr>
        <w:top w:val="none" w:sz="0" w:space="0" w:color="auto"/>
        <w:left w:val="none" w:sz="0" w:space="0" w:color="auto"/>
        <w:bottom w:val="none" w:sz="0" w:space="0" w:color="auto"/>
        <w:right w:val="none" w:sz="0" w:space="0" w:color="auto"/>
      </w:divBdr>
    </w:div>
    <w:div w:id="887492335">
      <w:bodyDiv w:val="1"/>
      <w:marLeft w:val="0"/>
      <w:marRight w:val="0"/>
      <w:marTop w:val="0"/>
      <w:marBottom w:val="0"/>
      <w:divBdr>
        <w:top w:val="none" w:sz="0" w:space="0" w:color="auto"/>
        <w:left w:val="none" w:sz="0" w:space="0" w:color="auto"/>
        <w:bottom w:val="none" w:sz="0" w:space="0" w:color="auto"/>
        <w:right w:val="none" w:sz="0" w:space="0" w:color="auto"/>
      </w:divBdr>
    </w:div>
    <w:div w:id="956568517">
      <w:bodyDiv w:val="1"/>
      <w:marLeft w:val="0"/>
      <w:marRight w:val="0"/>
      <w:marTop w:val="0"/>
      <w:marBottom w:val="0"/>
      <w:divBdr>
        <w:top w:val="none" w:sz="0" w:space="0" w:color="auto"/>
        <w:left w:val="none" w:sz="0" w:space="0" w:color="auto"/>
        <w:bottom w:val="none" w:sz="0" w:space="0" w:color="auto"/>
        <w:right w:val="none" w:sz="0" w:space="0" w:color="auto"/>
      </w:divBdr>
    </w:div>
    <w:div w:id="1115443441">
      <w:bodyDiv w:val="1"/>
      <w:marLeft w:val="0"/>
      <w:marRight w:val="0"/>
      <w:marTop w:val="0"/>
      <w:marBottom w:val="0"/>
      <w:divBdr>
        <w:top w:val="none" w:sz="0" w:space="0" w:color="auto"/>
        <w:left w:val="none" w:sz="0" w:space="0" w:color="auto"/>
        <w:bottom w:val="none" w:sz="0" w:space="0" w:color="auto"/>
        <w:right w:val="none" w:sz="0" w:space="0" w:color="auto"/>
      </w:divBdr>
    </w:div>
    <w:div w:id="1162964716">
      <w:bodyDiv w:val="1"/>
      <w:marLeft w:val="0"/>
      <w:marRight w:val="0"/>
      <w:marTop w:val="0"/>
      <w:marBottom w:val="0"/>
      <w:divBdr>
        <w:top w:val="none" w:sz="0" w:space="0" w:color="auto"/>
        <w:left w:val="none" w:sz="0" w:space="0" w:color="auto"/>
        <w:bottom w:val="none" w:sz="0" w:space="0" w:color="auto"/>
        <w:right w:val="none" w:sz="0" w:space="0" w:color="auto"/>
      </w:divBdr>
    </w:div>
    <w:div w:id="1297565851">
      <w:bodyDiv w:val="1"/>
      <w:marLeft w:val="0"/>
      <w:marRight w:val="0"/>
      <w:marTop w:val="0"/>
      <w:marBottom w:val="0"/>
      <w:divBdr>
        <w:top w:val="none" w:sz="0" w:space="0" w:color="auto"/>
        <w:left w:val="none" w:sz="0" w:space="0" w:color="auto"/>
        <w:bottom w:val="none" w:sz="0" w:space="0" w:color="auto"/>
        <w:right w:val="none" w:sz="0" w:space="0" w:color="auto"/>
      </w:divBdr>
    </w:div>
    <w:div w:id="1462192574">
      <w:bodyDiv w:val="1"/>
      <w:marLeft w:val="0"/>
      <w:marRight w:val="0"/>
      <w:marTop w:val="0"/>
      <w:marBottom w:val="0"/>
      <w:divBdr>
        <w:top w:val="none" w:sz="0" w:space="0" w:color="auto"/>
        <w:left w:val="none" w:sz="0" w:space="0" w:color="auto"/>
        <w:bottom w:val="none" w:sz="0" w:space="0" w:color="auto"/>
        <w:right w:val="none" w:sz="0" w:space="0" w:color="auto"/>
      </w:divBdr>
    </w:div>
    <w:div w:id="1664966294">
      <w:bodyDiv w:val="1"/>
      <w:marLeft w:val="0"/>
      <w:marRight w:val="0"/>
      <w:marTop w:val="0"/>
      <w:marBottom w:val="0"/>
      <w:divBdr>
        <w:top w:val="none" w:sz="0" w:space="0" w:color="auto"/>
        <w:left w:val="none" w:sz="0" w:space="0" w:color="auto"/>
        <w:bottom w:val="none" w:sz="0" w:space="0" w:color="auto"/>
        <w:right w:val="none" w:sz="0" w:space="0" w:color="auto"/>
      </w:divBdr>
    </w:div>
    <w:div w:id="1704404766">
      <w:bodyDiv w:val="1"/>
      <w:marLeft w:val="0"/>
      <w:marRight w:val="0"/>
      <w:marTop w:val="0"/>
      <w:marBottom w:val="0"/>
      <w:divBdr>
        <w:top w:val="none" w:sz="0" w:space="0" w:color="auto"/>
        <w:left w:val="none" w:sz="0" w:space="0" w:color="auto"/>
        <w:bottom w:val="none" w:sz="0" w:space="0" w:color="auto"/>
        <w:right w:val="none" w:sz="0" w:space="0" w:color="auto"/>
      </w:divBdr>
    </w:div>
    <w:div w:id="1705014283">
      <w:bodyDiv w:val="1"/>
      <w:marLeft w:val="0"/>
      <w:marRight w:val="0"/>
      <w:marTop w:val="0"/>
      <w:marBottom w:val="0"/>
      <w:divBdr>
        <w:top w:val="none" w:sz="0" w:space="0" w:color="auto"/>
        <w:left w:val="none" w:sz="0" w:space="0" w:color="auto"/>
        <w:bottom w:val="none" w:sz="0" w:space="0" w:color="auto"/>
        <w:right w:val="none" w:sz="0" w:space="0" w:color="auto"/>
      </w:divBdr>
    </w:div>
    <w:div w:id="1726683068">
      <w:bodyDiv w:val="1"/>
      <w:marLeft w:val="0"/>
      <w:marRight w:val="0"/>
      <w:marTop w:val="0"/>
      <w:marBottom w:val="0"/>
      <w:divBdr>
        <w:top w:val="none" w:sz="0" w:space="0" w:color="auto"/>
        <w:left w:val="none" w:sz="0" w:space="0" w:color="auto"/>
        <w:bottom w:val="none" w:sz="0" w:space="0" w:color="auto"/>
        <w:right w:val="none" w:sz="0" w:space="0" w:color="auto"/>
      </w:divBdr>
    </w:div>
    <w:div w:id="1761172810">
      <w:bodyDiv w:val="1"/>
      <w:marLeft w:val="0"/>
      <w:marRight w:val="0"/>
      <w:marTop w:val="0"/>
      <w:marBottom w:val="0"/>
      <w:divBdr>
        <w:top w:val="none" w:sz="0" w:space="0" w:color="auto"/>
        <w:left w:val="none" w:sz="0" w:space="0" w:color="auto"/>
        <w:bottom w:val="none" w:sz="0" w:space="0" w:color="auto"/>
        <w:right w:val="none" w:sz="0" w:space="0" w:color="auto"/>
      </w:divBdr>
    </w:div>
    <w:div w:id="1865167796">
      <w:bodyDiv w:val="1"/>
      <w:marLeft w:val="0"/>
      <w:marRight w:val="0"/>
      <w:marTop w:val="0"/>
      <w:marBottom w:val="0"/>
      <w:divBdr>
        <w:top w:val="none" w:sz="0" w:space="0" w:color="auto"/>
        <w:left w:val="none" w:sz="0" w:space="0" w:color="auto"/>
        <w:bottom w:val="none" w:sz="0" w:space="0" w:color="auto"/>
        <w:right w:val="none" w:sz="0" w:space="0" w:color="auto"/>
      </w:divBdr>
    </w:div>
    <w:div w:id="1871532965">
      <w:bodyDiv w:val="1"/>
      <w:marLeft w:val="0"/>
      <w:marRight w:val="0"/>
      <w:marTop w:val="0"/>
      <w:marBottom w:val="0"/>
      <w:divBdr>
        <w:top w:val="none" w:sz="0" w:space="0" w:color="auto"/>
        <w:left w:val="none" w:sz="0" w:space="0" w:color="auto"/>
        <w:bottom w:val="none" w:sz="0" w:space="0" w:color="auto"/>
        <w:right w:val="none" w:sz="0" w:space="0" w:color="auto"/>
      </w:divBdr>
    </w:div>
    <w:div w:id="20927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ventbrite.com/e/ncbi-offering-its-award-winning-leadership-for-diversity-institute-online-registration-153698108179?utm_source=Master&amp;utm_campaign=7a51cf3c40-EMAIL_CAMPAIGN_2018_05_17_COPY_01&amp;utm_medium=email&amp;utm_term=0_6cfb72a83c-7a51cf3c40-354407529" TargetMode="External"/><Relationship Id="rId18" Type="http://schemas.openxmlformats.org/officeDocument/2006/relationships/hyperlink" Target="https://drive.google.com/drive/folders/1M2f1XitDYhpTmwTv0ADpcXtYB5n1Mj5O?usp=sha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us02web.zoom.us/j/83710082110" TargetMode="External"/><Relationship Id="rId17" Type="http://schemas.openxmlformats.org/officeDocument/2006/relationships/hyperlink" Target="https://sustainablect.org/about" TargetMode="External"/><Relationship Id="rId2" Type="http://schemas.openxmlformats.org/officeDocument/2006/relationships/customXml" Target="../customXml/item2.xml"/><Relationship Id="rId16" Type="http://schemas.openxmlformats.org/officeDocument/2006/relationships/hyperlink" Target="http://www.equityandexcellenceimperative.com/about-us.html" TargetMode="External"/><Relationship Id="rId20" Type="http://schemas.openxmlformats.org/officeDocument/2006/relationships/hyperlink" Target="https://vimeo.com/2548903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kjrconsulting.com/services/training/training-topics-available/" TargetMode="External"/><Relationship Id="rId10" Type="http://schemas.openxmlformats.org/officeDocument/2006/relationships/footnotes" Target="footnotes.xml"/><Relationship Id="rId19" Type="http://schemas.openxmlformats.org/officeDocument/2006/relationships/hyperlink" Target="https://vimeo.com/weston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pp.uconn.edu/collabor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A2D2BA1F11D841889915D604B63087" ma:contentTypeVersion="13" ma:contentTypeDescription="Create a new document." ma:contentTypeScope="" ma:versionID="e2cac9c9aff9837864b178e1a8ba5a1e">
  <xsd:schema xmlns:xsd="http://www.w3.org/2001/XMLSchema" xmlns:xs="http://www.w3.org/2001/XMLSchema" xmlns:p="http://schemas.microsoft.com/office/2006/metadata/properties" xmlns:ns3="1543fe6f-7e90-4ee4-bd3e-373f72e442cf" xmlns:ns4="4a077e18-9624-40e8-bfe5-d47ccaa40b2d" targetNamespace="http://schemas.microsoft.com/office/2006/metadata/properties" ma:root="true" ma:fieldsID="a3517a1b28fe7b0978a2461d9faae632" ns3:_="" ns4:_="">
    <xsd:import namespace="1543fe6f-7e90-4ee4-bd3e-373f72e442cf"/>
    <xsd:import namespace="4a077e18-9624-40e8-bfe5-d47ccaa40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fe6f-7e90-4ee4-bd3e-373f72e442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77e18-9624-40e8-bfe5-d47ccaa40b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2F80C-915B-4A62-A29D-0CB2E3726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59C7B8-4511-462E-B169-731C80063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fe6f-7e90-4ee4-bd3e-373f72e442cf"/>
    <ds:schemaRef ds:uri="4a077e18-9624-40e8-bfe5-d47ccaa40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A23EC-4799-4757-8B86-65C839EC48EC}">
  <ds:schemaRefs>
    <ds:schemaRef ds:uri="http://schemas.microsoft.com/sharepoint/v3/contenttype/forms"/>
  </ds:schemaRefs>
</ds:datastoreItem>
</file>

<file path=customXml/itemProps4.xml><?xml version="1.0" encoding="utf-8"?>
<ds:datastoreItem xmlns:ds="http://schemas.openxmlformats.org/officeDocument/2006/customXml" ds:itemID="{B7F71BB4-52C5-4F9C-9463-AD175A60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Executive Assistant</cp:lastModifiedBy>
  <cp:revision>2</cp:revision>
  <dcterms:created xsi:type="dcterms:W3CDTF">2021-06-18T14:26:00Z</dcterms:created>
  <dcterms:modified xsi:type="dcterms:W3CDTF">2021-06-18T14:26:00Z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0x010100E8A2D2BA1F11D841889915D604B63087</vt:lpwstr>
  </property>
</Properties>
</file>