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576D" w14:textId="77777777" w:rsidR="008A7826" w:rsidRPr="008A7826" w:rsidRDefault="008A7826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8A7826">
        <w:rPr>
          <w:rFonts w:eastAsia="Times New Roman" w:cstheme="minorHAnsi"/>
          <w:b/>
          <w:color w:val="222222"/>
        </w:rPr>
        <w:t>Weston DEI Advisory Committee - Minutes</w:t>
      </w:r>
    </w:p>
    <w:p w14:paraId="6F699D54" w14:textId="5798BE6E" w:rsidR="008A7826" w:rsidRPr="008A7826" w:rsidRDefault="004D72BF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>March 1st</w:t>
      </w:r>
      <w:r w:rsidR="008A7826" w:rsidRPr="008A7826">
        <w:rPr>
          <w:rFonts w:eastAsia="Times New Roman" w:cstheme="minorHAnsi"/>
          <w:b/>
          <w:color w:val="222222"/>
        </w:rPr>
        <w:t>, 2021</w:t>
      </w:r>
    </w:p>
    <w:p w14:paraId="41C58A37" w14:textId="77777777" w:rsidR="008A7826" w:rsidRPr="008A7826" w:rsidRDefault="008A7826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8A7826">
        <w:rPr>
          <w:rFonts w:eastAsia="Times New Roman" w:cstheme="minorHAnsi"/>
          <w:b/>
          <w:color w:val="222222"/>
        </w:rPr>
        <w:t xml:space="preserve"> 7:30 - 8:30pm</w:t>
      </w:r>
    </w:p>
    <w:p w14:paraId="4AD31FBB" w14:textId="77777777" w:rsidR="00D8225E" w:rsidRPr="00D8225E" w:rsidRDefault="00D8225E" w:rsidP="00D8225E">
      <w:pPr>
        <w:jc w:val="center"/>
        <w:rPr>
          <w:rFonts w:cstheme="minorHAnsi"/>
          <w:b/>
        </w:rPr>
      </w:pPr>
      <w:r w:rsidRPr="00D8225E">
        <w:rPr>
          <w:rFonts w:cstheme="minorHAnsi"/>
          <w:b/>
        </w:rPr>
        <w:t>Join Zoom Meeting</w:t>
      </w:r>
    </w:p>
    <w:p w14:paraId="4B41FAE4" w14:textId="36DCB2E8" w:rsidR="00D8225E" w:rsidRPr="00D8225E" w:rsidRDefault="00D8225E" w:rsidP="00D8225E">
      <w:pPr>
        <w:jc w:val="center"/>
        <w:rPr>
          <w:rFonts w:cstheme="minorHAnsi"/>
        </w:rPr>
      </w:pPr>
      <w:hyperlink r:id="rId12" w:history="1">
        <w:r w:rsidRPr="00CA25DE">
          <w:rPr>
            <w:rStyle w:val="Hyperlink"/>
            <w:rFonts w:cstheme="minorHAnsi"/>
          </w:rPr>
          <w:t>https://us02web.zoom.us/j/83139323219?pwd=NGRCRS9WTzdPZi9lc0ZPdEhTbzlKZz09</w:t>
        </w:r>
      </w:hyperlink>
      <w:r>
        <w:rPr>
          <w:rFonts w:cstheme="minorHAnsi"/>
        </w:rPr>
        <w:t xml:space="preserve"> </w:t>
      </w:r>
    </w:p>
    <w:p w14:paraId="3D42DC10" w14:textId="77777777" w:rsidR="00D8225E" w:rsidRPr="00D8225E" w:rsidRDefault="00D8225E" w:rsidP="00D8225E">
      <w:pPr>
        <w:jc w:val="center"/>
        <w:rPr>
          <w:rFonts w:cstheme="minorHAnsi"/>
        </w:rPr>
      </w:pPr>
      <w:r w:rsidRPr="00D8225E">
        <w:rPr>
          <w:rFonts w:cstheme="minorHAnsi"/>
        </w:rPr>
        <w:t>Meeting ID: 831 3932 3219</w:t>
      </w:r>
    </w:p>
    <w:p w14:paraId="4901267B" w14:textId="77777777" w:rsidR="00D8225E" w:rsidRPr="00D8225E" w:rsidRDefault="00D8225E" w:rsidP="00D8225E">
      <w:pPr>
        <w:jc w:val="center"/>
        <w:rPr>
          <w:rFonts w:cstheme="minorHAnsi"/>
        </w:rPr>
      </w:pPr>
      <w:r w:rsidRPr="00D8225E">
        <w:rPr>
          <w:rFonts w:cstheme="minorHAnsi"/>
        </w:rPr>
        <w:t>Passcode: 732784</w:t>
      </w:r>
    </w:p>
    <w:p w14:paraId="367E3324" w14:textId="34A096DA" w:rsidR="00D8225E" w:rsidRPr="001E5FE2" w:rsidRDefault="00D8225E" w:rsidP="00D8225E">
      <w:pPr>
        <w:jc w:val="center"/>
        <w:rPr>
          <w:rFonts w:cstheme="minorHAnsi"/>
        </w:rPr>
      </w:pPr>
      <w:r w:rsidRPr="00D8225E">
        <w:rPr>
          <w:rFonts w:cstheme="minorHAnsi"/>
        </w:rPr>
        <w:t xml:space="preserve">Dial by </w:t>
      </w:r>
      <w:r>
        <w:rPr>
          <w:rFonts w:cstheme="minorHAnsi"/>
        </w:rPr>
        <w:t xml:space="preserve">phone: </w:t>
      </w:r>
      <w:r w:rsidRPr="00D8225E">
        <w:rPr>
          <w:rFonts w:cstheme="minorHAnsi"/>
        </w:rPr>
        <w:t xml:space="preserve">646 558 8656 </w:t>
      </w:r>
      <w:bookmarkStart w:id="0" w:name="_GoBack"/>
      <w:bookmarkEnd w:id="0"/>
    </w:p>
    <w:p w14:paraId="19655F8D" w14:textId="77777777" w:rsidR="00DB0961" w:rsidRPr="00275DCB" w:rsidRDefault="00DB0961" w:rsidP="006E0060">
      <w:pPr>
        <w:rPr>
          <w:rFonts w:cstheme="minorHAnsi"/>
        </w:rPr>
      </w:pPr>
    </w:p>
    <w:p w14:paraId="7A8717A5" w14:textId="7708FD34" w:rsidR="006E5FCA" w:rsidRPr="00C663C9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275DCB">
        <w:rPr>
          <w:rFonts w:eastAsia="Times New Roman" w:cstheme="minorHAnsi"/>
          <w:b/>
          <w:bCs/>
          <w:color w:val="222222"/>
        </w:rPr>
        <w:t xml:space="preserve">meeting </w:t>
      </w:r>
      <w:r w:rsidRPr="00275DCB">
        <w:rPr>
          <w:rFonts w:eastAsia="Times New Roman" w:cstheme="minorHAnsi"/>
          <w:b/>
          <w:bCs/>
          <w:color w:val="222222"/>
        </w:rPr>
        <w:t>to order</w:t>
      </w:r>
      <w:r w:rsidR="00840D44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6FCA8922" w14:textId="77777777" w:rsidR="00C663C9" w:rsidRPr="00275DCB" w:rsidRDefault="00C663C9" w:rsidP="00C663C9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</w:p>
    <w:p w14:paraId="21C076E8" w14:textId="404F66D5" w:rsidR="008B2AAE" w:rsidRPr="00275DCB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275DCB" w:rsidRDefault="00061CF1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R</w:t>
      </w:r>
      <w:r w:rsidR="00201EDB" w:rsidRPr="00275DCB">
        <w:rPr>
          <w:rFonts w:eastAsia="Times New Roman" w:cstheme="minorHAnsi"/>
          <w:b/>
          <w:bCs/>
          <w:color w:val="222222"/>
        </w:rPr>
        <w:t>otating Secretary</w:t>
      </w:r>
      <w:r w:rsidR="00533B59" w:rsidRPr="00275DCB">
        <w:rPr>
          <w:rFonts w:eastAsia="Times New Roman" w:cstheme="minorHAnsi"/>
          <w:b/>
          <w:bCs/>
          <w:color w:val="222222"/>
        </w:rPr>
        <w:t xml:space="preserve"> </w:t>
      </w:r>
      <w:r w:rsidRPr="00275DCB">
        <w:rPr>
          <w:rFonts w:eastAsia="Times New Roman" w:cstheme="minorHAnsi"/>
          <w:b/>
          <w:bCs/>
          <w:color w:val="222222"/>
        </w:rPr>
        <w:t>Reminder</w:t>
      </w:r>
      <w:r w:rsidR="00F508D1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31CD4BE7" w14:textId="413CCC38" w:rsidR="005C7A00" w:rsidRPr="00275DCB" w:rsidRDefault="005C7A00" w:rsidP="004D72BF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  <w:bookmarkStart w:id="1" w:name="_Hlk60061858"/>
    </w:p>
    <w:p w14:paraId="681CCED6" w14:textId="66AC4D8F" w:rsidR="005C7A00" w:rsidRPr="00275DCB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Jasper</w:t>
      </w:r>
      <w:r w:rsidR="00C63C61" w:rsidRPr="00275DCB">
        <w:rPr>
          <w:rFonts w:eastAsia="Times New Roman" w:cstheme="minorHAnsi"/>
          <w:color w:val="222222"/>
        </w:rPr>
        <w:t xml:space="preserve"> Richardson</w:t>
      </w:r>
      <w:r w:rsidR="00CE598C" w:rsidRPr="00275DCB">
        <w:rPr>
          <w:rFonts w:eastAsia="Times New Roman" w:cstheme="minorHAnsi"/>
          <w:color w:val="222222"/>
        </w:rPr>
        <w:t xml:space="preserve"> – 3/1/21</w:t>
      </w:r>
    </w:p>
    <w:p w14:paraId="622E4240" w14:textId="6D9D8359" w:rsidR="005C7A00" w:rsidRPr="00275DCB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Christie</w:t>
      </w:r>
      <w:r w:rsidR="00C63C61" w:rsidRPr="00275DCB">
        <w:rPr>
          <w:rFonts w:eastAsia="Times New Roman" w:cstheme="minorHAnsi"/>
          <w:color w:val="222222"/>
        </w:rPr>
        <w:t xml:space="preserve"> </w:t>
      </w:r>
      <w:r w:rsidR="00497F09" w:rsidRPr="00275DCB">
        <w:rPr>
          <w:rFonts w:eastAsia="Times New Roman" w:cstheme="minorHAnsi"/>
          <w:color w:val="222222"/>
        </w:rPr>
        <w:t>Stewart</w:t>
      </w:r>
      <w:r w:rsidR="000103F9" w:rsidRPr="00275DCB">
        <w:rPr>
          <w:rFonts w:eastAsia="Times New Roman" w:cstheme="minorHAnsi"/>
          <w:color w:val="222222"/>
        </w:rPr>
        <w:t>–</w:t>
      </w:r>
      <w:r w:rsidR="00CE598C" w:rsidRPr="00275DCB">
        <w:rPr>
          <w:rFonts w:eastAsia="Times New Roman" w:cstheme="minorHAnsi"/>
          <w:color w:val="222222"/>
        </w:rPr>
        <w:t xml:space="preserve"> </w:t>
      </w:r>
      <w:r w:rsidR="000103F9" w:rsidRPr="00275DCB">
        <w:rPr>
          <w:rFonts w:eastAsia="Times New Roman" w:cstheme="minorHAnsi"/>
          <w:color w:val="222222"/>
        </w:rPr>
        <w:t>3/15/21</w:t>
      </w:r>
    </w:p>
    <w:p w14:paraId="22BB854B" w14:textId="2BCC0ADF" w:rsidR="000103F9" w:rsidRPr="00275DCB" w:rsidRDefault="001410BA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Martin </w:t>
      </w:r>
      <w:proofErr w:type="spellStart"/>
      <w:r w:rsidRPr="00275DCB">
        <w:rPr>
          <w:rFonts w:eastAsia="Times New Roman" w:cstheme="minorHAnsi"/>
          <w:color w:val="222222"/>
        </w:rPr>
        <w:t>Mohabeer</w:t>
      </w:r>
      <w:proofErr w:type="spellEnd"/>
      <w:r w:rsidRPr="00275DCB">
        <w:rPr>
          <w:rFonts w:eastAsia="Times New Roman" w:cstheme="minorHAnsi"/>
          <w:color w:val="222222"/>
        </w:rPr>
        <w:t xml:space="preserve"> </w:t>
      </w:r>
      <w:r w:rsidR="00622FC1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622FC1" w:rsidRPr="00275DCB">
        <w:rPr>
          <w:rFonts w:eastAsia="Times New Roman" w:cstheme="minorHAnsi"/>
          <w:color w:val="222222"/>
        </w:rPr>
        <w:t>3/29/21</w:t>
      </w:r>
    </w:p>
    <w:p w14:paraId="4DC9E8A6" w14:textId="60472525" w:rsidR="00622FC1" w:rsidRPr="00275DCB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proofErr w:type="spellStart"/>
      <w:r w:rsidRPr="00275DCB">
        <w:rPr>
          <w:rFonts w:eastAsia="Times New Roman" w:cstheme="minorHAnsi"/>
          <w:color w:val="222222"/>
        </w:rPr>
        <w:t>Gillann</w:t>
      </w:r>
      <w:proofErr w:type="spellEnd"/>
      <w:r w:rsidRPr="00275DCB">
        <w:rPr>
          <w:rFonts w:eastAsia="Times New Roman" w:cstheme="minorHAnsi"/>
          <w:color w:val="222222"/>
        </w:rPr>
        <w:t xml:space="preserve"> </w:t>
      </w:r>
      <w:proofErr w:type="spellStart"/>
      <w:r w:rsidRPr="00275DCB">
        <w:rPr>
          <w:rFonts w:eastAsia="Times New Roman" w:cstheme="minorHAnsi"/>
          <w:color w:val="222222"/>
        </w:rPr>
        <w:t>Blunschi</w:t>
      </w:r>
      <w:proofErr w:type="spellEnd"/>
      <w:r w:rsidRPr="00275DCB">
        <w:rPr>
          <w:rFonts w:eastAsia="Times New Roman" w:cstheme="minorHAnsi"/>
          <w:color w:val="222222"/>
        </w:rPr>
        <w:t xml:space="preserve"> </w:t>
      </w:r>
      <w:r w:rsidR="004B50BF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4B50BF" w:rsidRPr="00275DCB">
        <w:rPr>
          <w:rFonts w:eastAsia="Times New Roman" w:cstheme="minorHAnsi"/>
          <w:color w:val="222222"/>
        </w:rPr>
        <w:t>4/5/21</w:t>
      </w:r>
    </w:p>
    <w:p w14:paraId="2468DE60" w14:textId="04060FC4" w:rsidR="004B50BF" w:rsidRPr="00275DCB" w:rsidRDefault="004B50BF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Denise </w:t>
      </w:r>
      <w:proofErr w:type="spellStart"/>
      <w:r w:rsidRPr="00275DCB">
        <w:rPr>
          <w:rFonts w:eastAsia="Times New Roman" w:cstheme="minorHAnsi"/>
          <w:color w:val="222222"/>
        </w:rPr>
        <w:t>Massingale</w:t>
      </w:r>
      <w:proofErr w:type="spellEnd"/>
      <w:r w:rsidR="00503C71" w:rsidRPr="00275DCB">
        <w:rPr>
          <w:rFonts w:eastAsia="Times New Roman" w:cstheme="minorHAnsi"/>
          <w:color w:val="222222"/>
        </w:rPr>
        <w:t>-Lamb</w:t>
      </w:r>
      <w:r w:rsidR="00CC3796" w:rsidRPr="00275DCB">
        <w:rPr>
          <w:rFonts w:eastAsia="Times New Roman" w:cstheme="minorHAnsi"/>
          <w:color w:val="222222"/>
        </w:rPr>
        <w:t xml:space="preserve"> – 4/19/21</w:t>
      </w:r>
    </w:p>
    <w:bookmarkEnd w:id="1"/>
    <w:p w14:paraId="473B071E" w14:textId="3EDA7580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Chris </w:t>
      </w:r>
      <w:proofErr w:type="spellStart"/>
      <w:r w:rsidRPr="00275DCB">
        <w:rPr>
          <w:rFonts w:eastAsia="Times New Roman" w:cstheme="minorHAnsi"/>
          <w:color w:val="222222"/>
        </w:rPr>
        <w:t>Razaki</w:t>
      </w:r>
      <w:proofErr w:type="spellEnd"/>
      <w:r w:rsidRPr="00275DCB">
        <w:rPr>
          <w:rFonts w:eastAsia="Times New Roman" w:cstheme="minorHAnsi"/>
          <w:color w:val="222222"/>
        </w:rPr>
        <w:t xml:space="preserve"> – </w:t>
      </w:r>
      <w:r w:rsidR="00000C93" w:rsidRPr="00275DCB">
        <w:rPr>
          <w:rFonts w:eastAsia="Times New Roman" w:cstheme="minorHAnsi"/>
          <w:color w:val="222222"/>
        </w:rPr>
        <w:t>5/3/21</w:t>
      </w:r>
    </w:p>
    <w:p w14:paraId="3E8CD653" w14:textId="07DE1D98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proofErr w:type="spellStart"/>
      <w:r w:rsidRPr="00275DCB">
        <w:rPr>
          <w:rFonts w:eastAsia="Times New Roman" w:cstheme="minorHAnsi"/>
          <w:color w:val="222222"/>
        </w:rPr>
        <w:t>Edilson</w:t>
      </w:r>
      <w:proofErr w:type="spellEnd"/>
      <w:r w:rsidRPr="00275DCB">
        <w:rPr>
          <w:rFonts w:eastAsia="Times New Roman" w:cstheme="minorHAnsi"/>
          <w:color w:val="222222"/>
        </w:rPr>
        <w:t xml:space="preserve"> </w:t>
      </w:r>
      <w:proofErr w:type="spellStart"/>
      <w:r w:rsidRPr="00275DCB">
        <w:rPr>
          <w:rFonts w:eastAsia="Times New Roman" w:cstheme="minorHAnsi"/>
          <w:color w:val="222222"/>
        </w:rPr>
        <w:t>Forero</w:t>
      </w:r>
      <w:proofErr w:type="spellEnd"/>
      <w:r w:rsidRPr="00275DCB">
        <w:rPr>
          <w:rFonts w:eastAsia="Times New Roman" w:cstheme="minorHAnsi"/>
          <w:color w:val="222222"/>
        </w:rPr>
        <w:t xml:space="preserve"> – </w:t>
      </w:r>
      <w:r w:rsidR="00000C93" w:rsidRPr="00275DCB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Karen </w:t>
      </w:r>
      <w:proofErr w:type="spellStart"/>
      <w:r w:rsidRPr="00275DCB">
        <w:rPr>
          <w:rFonts w:eastAsia="Times New Roman" w:cstheme="minorHAnsi"/>
          <w:color w:val="222222"/>
        </w:rPr>
        <w:t>Pattani-Hason</w:t>
      </w:r>
      <w:proofErr w:type="spellEnd"/>
      <w:r w:rsidRPr="00275DCB">
        <w:rPr>
          <w:rFonts w:eastAsia="Times New Roman" w:cstheme="minorHAnsi"/>
          <w:color w:val="222222"/>
        </w:rPr>
        <w:t xml:space="preserve"> – </w:t>
      </w:r>
      <w:r w:rsidR="00000C93" w:rsidRPr="00275DCB">
        <w:rPr>
          <w:rFonts w:eastAsia="Times New Roman" w:cstheme="minorHAnsi"/>
          <w:color w:val="222222"/>
        </w:rPr>
        <w:t>5/31</w:t>
      </w:r>
      <w:r w:rsidR="004E309E" w:rsidRPr="00275DCB">
        <w:rPr>
          <w:rFonts w:eastAsia="Times New Roman" w:cstheme="minorHAnsi"/>
          <w:color w:val="222222"/>
        </w:rPr>
        <w:t>/21</w:t>
      </w:r>
    </w:p>
    <w:p w14:paraId="765CDAD6" w14:textId="6D1027C6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Jasper Richardson – </w:t>
      </w:r>
      <w:r w:rsidR="004E309E" w:rsidRPr="00275DCB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275DCB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D6BA835" w14:textId="0E627F56" w:rsidR="004B0C25" w:rsidRPr="004B0C25" w:rsidRDefault="00172CF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Action items U</w:t>
      </w:r>
      <w:r w:rsidR="004B0C25">
        <w:rPr>
          <w:rFonts w:eastAsia="Times New Roman" w:cstheme="minorHAnsi"/>
          <w:b/>
          <w:bCs/>
          <w:color w:val="222222"/>
        </w:rPr>
        <w:t>pdates</w:t>
      </w:r>
      <w:r w:rsidR="007D10FF">
        <w:rPr>
          <w:rFonts w:eastAsia="Times New Roman" w:cstheme="minorHAnsi"/>
          <w:b/>
          <w:bCs/>
          <w:color w:val="222222"/>
        </w:rPr>
        <w:t>:</w:t>
      </w:r>
    </w:p>
    <w:p w14:paraId="593F6F9C" w14:textId="0A6F8F2B" w:rsidR="001A5FA5" w:rsidRPr="00C8509F" w:rsidRDefault="001A5FA5" w:rsidP="00C8509F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5CDC6153" w14:textId="255FB50C" w:rsidR="00987CF2" w:rsidRDefault="00987CF2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Superintendent Search - Martin</w:t>
      </w:r>
    </w:p>
    <w:p w14:paraId="3BE7D83B" w14:textId="1F13FCF7" w:rsidR="007D10FF" w:rsidRDefault="00645421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Communication with Weston organizations </w:t>
      </w:r>
      <w:r w:rsidR="00222696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</w:t>
      </w:r>
      <w:r w:rsidR="00700E67">
        <w:rPr>
          <w:rFonts w:eastAsia="Times New Roman" w:cstheme="minorHAnsi"/>
          <w:color w:val="222222"/>
        </w:rPr>
        <w:t>Done</w:t>
      </w:r>
    </w:p>
    <w:p w14:paraId="29A7CD85" w14:textId="5F84FEA9" w:rsidR="00222696" w:rsidRDefault="003642BF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Press release write up</w:t>
      </w:r>
      <w:r w:rsidR="00EF3385">
        <w:rPr>
          <w:rFonts w:eastAsia="Times New Roman" w:cstheme="minorHAnsi"/>
          <w:color w:val="222222"/>
        </w:rPr>
        <w:t xml:space="preserve"> </w:t>
      </w:r>
      <w:r w:rsidR="00053B6B">
        <w:rPr>
          <w:rFonts w:eastAsia="Times New Roman" w:cstheme="minorHAnsi"/>
          <w:color w:val="222222"/>
        </w:rPr>
        <w:t>–</w:t>
      </w:r>
      <w:r w:rsidR="00EF3385">
        <w:rPr>
          <w:rFonts w:eastAsia="Times New Roman" w:cstheme="minorHAnsi"/>
          <w:color w:val="222222"/>
        </w:rPr>
        <w:t xml:space="preserve"> Christie</w:t>
      </w:r>
    </w:p>
    <w:p w14:paraId="14C1D179" w14:textId="7F8C0CE4" w:rsidR="00053B6B" w:rsidRDefault="00053B6B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Sustainable CT </w:t>
      </w:r>
      <w:r w:rsidR="00524C2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Christie</w:t>
      </w:r>
    </w:p>
    <w:p w14:paraId="461723DC" w14:textId="73CF0B7E" w:rsidR="00524C2E" w:rsidRDefault="00524C2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Anti- Racism training update </w:t>
      </w:r>
      <w:r w:rsidR="00172CF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Martin</w:t>
      </w:r>
    </w:p>
    <w:p w14:paraId="058E2579" w14:textId="60F0F4E3" w:rsidR="00172CFE" w:rsidRDefault="00172CF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EVC updates </w:t>
      </w:r>
      <w:r w:rsidR="00F34C6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Chris</w:t>
      </w:r>
    </w:p>
    <w:p w14:paraId="5A9C0E63" w14:textId="776FF325" w:rsidR="00F34C6E" w:rsidRDefault="00F34C6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BLM conversation with youth on Feb. 20</w:t>
      </w:r>
      <w:r w:rsidRPr="00F34C6E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</w:t>
      </w:r>
      <w:r w:rsidR="00B42E3C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</w:t>
      </w:r>
      <w:proofErr w:type="spellStart"/>
      <w:r>
        <w:rPr>
          <w:rFonts w:eastAsia="Times New Roman" w:cstheme="minorHAnsi"/>
          <w:color w:val="222222"/>
        </w:rPr>
        <w:t>Gillann</w:t>
      </w:r>
      <w:proofErr w:type="spellEnd"/>
    </w:p>
    <w:p w14:paraId="1CCFC469" w14:textId="7A8CC069" w:rsidR="003B32D9" w:rsidRDefault="003B32D9" w:rsidP="003B32D9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March 10</w:t>
      </w:r>
      <w:r w:rsidRPr="003B32D9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1:30 – 2:30 follow up with principal </w:t>
      </w:r>
    </w:p>
    <w:p w14:paraId="253D48FF" w14:textId="77777777" w:rsidR="002B67A2" w:rsidRDefault="002B67A2" w:rsidP="002B67A2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53105DF2" w14:textId="3185567E" w:rsidR="00B42E3C" w:rsidRPr="00EE1C20" w:rsidRDefault="002B67A2" w:rsidP="00B42E3C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E1C20">
        <w:rPr>
          <w:rFonts w:eastAsia="Times New Roman" w:cstheme="minorHAnsi"/>
          <w:b/>
          <w:bCs/>
          <w:color w:val="222222"/>
        </w:rPr>
        <w:t>Vote to recruit new member</w:t>
      </w:r>
    </w:p>
    <w:p w14:paraId="32CB5AE3" w14:textId="77777777" w:rsidR="00717F9C" w:rsidRPr="00275DCB" w:rsidRDefault="00717F9C" w:rsidP="00B8341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6266EA" w14:textId="056E33AF" w:rsidR="006A424B" w:rsidRDefault="008F3451" w:rsidP="00717F9C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Project updates:</w:t>
      </w:r>
    </w:p>
    <w:p w14:paraId="6FC16E0E" w14:textId="77777777" w:rsidR="00F463B3" w:rsidRPr="00F463B3" w:rsidRDefault="00F463B3" w:rsidP="00F463B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0B8F5AD" w14:textId="3B9A5DF4" w:rsidR="00207408" w:rsidRPr="00282D37" w:rsidRDefault="00207408" w:rsidP="00282D37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222222"/>
        </w:rPr>
      </w:pPr>
      <w:r w:rsidRPr="00282D37">
        <w:rPr>
          <w:rFonts w:eastAsia="Times New Roman" w:cstheme="minorHAnsi"/>
          <w:color w:val="222222"/>
        </w:rPr>
        <w:t xml:space="preserve">Weston Recruitment / representation </w:t>
      </w:r>
    </w:p>
    <w:p w14:paraId="02B5F147" w14:textId="6AC9D446" w:rsidR="00207408" w:rsidRPr="00275DCB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Police Commission - </w:t>
      </w:r>
      <w:proofErr w:type="spellStart"/>
      <w:r w:rsidRPr="00275DCB">
        <w:rPr>
          <w:rFonts w:eastAsia="Times New Roman" w:cstheme="minorHAnsi"/>
          <w:color w:val="222222"/>
        </w:rPr>
        <w:t>Gillann</w:t>
      </w:r>
      <w:proofErr w:type="spellEnd"/>
      <w:r w:rsidRPr="00275DCB">
        <w:rPr>
          <w:rFonts w:eastAsia="Times New Roman" w:cstheme="minorHAnsi"/>
          <w:color w:val="222222"/>
        </w:rPr>
        <w:t xml:space="preserve"> </w:t>
      </w:r>
      <w:proofErr w:type="spellStart"/>
      <w:r w:rsidRPr="00275DCB">
        <w:rPr>
          <w:rFonts w:eastAsia="Times New Roman" w:cstheme="minorHAnsi"/>
          <w:color w:val="222222"/>
        </w:rPr>
        <w:t>Blunschi</w:t>
      </w:r>
      <w:proofErr w:type="spellEnd"/>
      <w:r w:rsidRPr="00275DCB">
        <w:rPr>
          <w:rFonts w:eastAsia="Times New Roman" w:cstheme="minorHAnsi"/>
          <w:color w:val="222222"/>
        </w:rPr>
        <w:t xml:space="preserve"> and Martin </w:t>
      </w:r>
      <w:proofErr w:type="spellStart"/>
      <w:r w:rsidRPr="00275DCB">
        <w:rPr>
          <w:rFonts w:eastAsia="Times New Roman" w:cstheme="minorHAnsi"/>
          <w:color w:val="222222"/>
        </w:rPr>
        <w:t>Mohabeer</w:t>
      </w:r>
      <w:proofErr w:type="spellEnd"/>
    </w:p>
    <w:p w14:paraId="18F5D4FC" w14:textId="54946D58" w:rsidR="00207408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Board of Ed.  –</w:t>
      </w:r>
      <w:r w:rsidR="00647F2E">
        <w:rPr>
          <w:rFonts w:eastAsia="Times New Roman" w:cstheme="minorHAnsi"/>
          <w:color w:val="222222"/>
        </w:rPr>
        <w:t xml:space="preserve"> </w:t>
      </w:r>
      <w:r w:rsidRPr="00275DCB">
        <w:rPr>
          <w:rFonts w:eastAsia="Times New Roman" w:cstheme="minorHAnsi"/>
          <w:color w:val="222222"/>
        </w:rPr>
        <w:t>Denise / Jasper</w:t>
      </w:r>
    </w:p>
    <w:p w14:paraId="5D3399D1" w14:textId="397C5C8F" w:rsidR="006B0DAA" w:rsidRPr="00275DCB" w:rsidRDefault="006B0DAA" w:rsidP="006B0DAA">
      <w:pPr>
        <w:numPr>
          <w:ilvl w:val="1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Presentation or recommendations to BOE</w:t>
      </w:r>
    </w:p>
    <w:p w14:paraId="180189F8" w14:textId="39D8C650" w:rsidR="004D5456" w:rsidRPr="00FF6F10" w:rsidRDefault="00207408" w:rsidP="00FF6F10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Town officials / employees – Karen </w:t>
      </w:r>
      <w:proofErr w:type="spellStart"/>
      <w:r w:rsidRPr="00275DCB">
        <w:rPr>
          <w:rFonts w:eastAsia="Times New Roman" w:cstheme="minorHAnsi"/>
          <w:color w:val="222222"/>
        </w:rPr>
        <w:t>Pattani</w:t>
      </w:r>
      <w:proofErr w:type="spellEnd"/>
      <w:r w:rsidRPr="00275DCB">
        <w:rPr>
          <w:rFonts w:eastAsia="Times New Roman" w:cstheme="minorHAnsi"/>
          <w:color w:val="222222"/>
        </w:rPr>
        <w:t xml:space="preserve">-Hastings </w:t>
      </w:r>
    </w:p>
    <w:p w14:paraId="1F9D4DA8" w14:textId="77777777" w:rsidR="00207408" w:rsidRPr="00275DCB" w:rsidRDefault="00207408" w:rsidP="00207408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0F7A7DA" w14:textId="77777777" w:rsidR="007B54DD" w:rsidRDefault="00FA2389" w:rsidP="007B54DD">
      <w:pPr>
        <w:numPr>
          <w:ilvl w:val="0"/>
          <w:numId w:val="4"/>
        </w:numPr>
        <w:shd w:val="clear" w:color="auto" w:fill="FFFFFF"/>
        <w:ind w:left="765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Goals and </w:t>
      </w:r>
      <w:r w:rsidR="00207408" w:rsidRPr="00275DCB">
        <w:rPr>
          <w:rFonts w:eastAsia="Times New Roman" w:cstheme="minorHAnsi"/>
          <w:b/>
          <w:bCs/>
          <w:color w:val="222222"/>
        </w:rPr>
        <w:t xml:space="preserve">milestones </w:t>
      </w:r>
      <w:r>
        <w:rPr>
          <w:rFonts w:eastAsia="Times New Roman" w:cstheme="minorHAnsi"/>
          <w:b/>
          <w:bCs/>
          <w:color w:val="222222"/>
        </w:rPr>
        <w:t>for town initiatives:</w:t>
      </w:r>
    </w:p>
    <w:p w14:paraId="3B0C9A6A" w14:textId="77777777" w:rsidR="00A36F43" w:rsidRDefault="00A36F43" w:rsidP="00A36F43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27D750C" w14:textId="3348924D" w:rsidR="00F33562" w:rsidRDefault="00F33562" w:rsidP="00F33562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Police </w:t>
      </w:r>
      <w:r w:rsidR="0077455B">
        <w:rPr>
          <w:rFonts w:eastAsia="Times New Roman" w:cstheme="minorHAnsi"/>
          <w:b/>
          <w:bCs/>
          <w:color w:val="222222"/>
        </w:rPr>
        <w:t>Commission</w:t>
      </w:r>
    </w:p>
    <w:p w14:paraId="51193710" w14:textId="77777777" w:rsidR="003019A5" w:rsidRDefault="003019A5" w:rsidP="0077455B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lastRenderedPageBreak/>
        <w:t>Goals:</w:t>
      </w:r>
    </w:p>
    <w:p w14:paraId="6D9AD0D3" w14:textId="77777777" w:rsidR="005271BB" w:rsidRDefault="005271BB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Update Website</w:t>
      </w:r>
    </w:p>
    <w:p w14:paraId="0DFCC20A" w14:textId="36FF5C66" w:rsidR="005271BB" w:rsidRDefault="005271BB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Review and update current policies</w:t>
      </w:r>
    </w:p>
    <w:p w14:paraId="7D8877E3" w14:textId="4E21CEC0" w:rsidR="000B040B" w:rsidRDefault="000B040B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Increase community engagement</w:t>
      </w:r>
    </w:p>
    <w:p w14:paraId="02056C3A" w14:textId="12A80EDA" w:rsidR="00E808EA" w:rsidRDefault="00E808EA" w:rsidP="00E808EA">
      <w:pPr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Trust building with police and community</w:t>
      </w:r>
    </w:p>
    <w:p w14:paraId="39F22821" w14:textId="078A725C" w:rsidR="0045792A" w:rsidRDefault="006C1048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Support Recruitment</w:t>
      </w:r>
      <w:r w:rsidR="0045792A">
        <w:rPr>
          <w:rFonts w:eastAsia="Times New Roman" w:cstheme="minorHAnsi"/>
          <w:color w:val="222222"/>
        </w:rPr>
        <w:t>/Retention</w:t>
      </w:r>
    </w:p>
    <w:p w14:paraId="2BF0DA1B" w14:textId="58473AEB" w:rsidR="0045792A" w:rsidRDefault="006C1048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/ Update </w:t>
      </w:r>
      <w:r w:rsidR="0045792A">
        <w:rPr>
          <w:rFonts w:eastAsia="Times New Roman" w:cstheme="minorHAnsi"/>
          <w:color w:val="222222"/>
        </w:rPr>
        <w:t>Police Accountability Act for Weston</w:t>
      </w:r>
    </w:p>
    <w:p w14:paraId="43CBEA55" w14:textId="517D969F" w:rsidR="00141F71" w:rsidRDefault="00952D95" w:rsidP="003019A5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Support and Review Police </w:t>
      </w:r>
      <w:r w:rsidR="00141F71">
        <w:rPr>
          <w:rFonts w:eastAsia="Times New Roman" w:cstheme="minorHAnsi"/>
          <w:color w:val="222222"/>
        </w:rPr>
        <w:t>Training</w:t>
      </w:r>
      <w:r>
        <w:rPr>
          <w:rFonts w:eastAsia="Times New Roman" w:cstheme="minorHAnsi"/>
          <w:color w:val="222222"/>
        </w:rPr>
        <w:t xml:space="preserve"> and </w:t>
      </w:r>
      <w:r w:rsidR="00F136C9">
        <w:rPr>
          <w:rFonts w:eastAsia="Times New Roman" w:cstheme="minorHAnsi"/>
          <w:color w:val="222222"/>
        </w:rPr>
        <w:t>community-oriented</w:t>
      </w:r>
      <w:r>
        <w:rPr>
          <w:rFonts w:eastAsia="Times New Roman" w:cstheme="minorHAnsi"/>
          <w:color w:val="222222"/>
        </w:rPr>
        <w:t xml:space="preserve"> training</w:t>
      </w:r>
    </w:p>
    <w:p w14:paraId="41A936BB" w14:textId="77777777" w:rsidR="00E808EA" w:rsidRPr="00E808EA" w:rsidRDefault="00E808EA" w:rsidP="00E808EA">
      <w:pPr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808EA">
        <w:rPr>
          <w:rFonts w:eastAsia="Times New Roman" w:cstheme="minorHAnsi"/>
          <w:color w:val="222222"/>
        </w:rPr>
        <w:t>Training on Implicit Bias and De-escalation, how much time is currently being spent on this in training?</w:t>
      </w:r>
    </w:p>
    <w:p w14:paraId="13A5790E" w14:textId="77777777" w:rsidR="00E808EA" w:rsidRPr="00E808EA" w:rsidRDefault="00E808EA" w:rsidP="00E808EA">
      <w:pPr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808EA">
        <w:rPr>
          <w:rFonts w:eastAsia="Times New Roman" w:cstheme="minorHAnsi"/>
          <w:color w:val="222222"/>
        </w:rPr>
        <w:t xml:space="preserve">What </w:t>
      </w:r>
      <w:proofErr w:type="gramStart"/>
      <w:r w:rsidRPr="00E808EA">
        <w:rPr>
          <w:rFonts w:eastAsia="Times New Roman" w:cstheme="minorHAnsi"/>
          <w:color w:val="222222"/>
        </w:rPr>
        <w:t>are</w:t>
      </w:r>
      <w:proofErr w:type="gramEnd"/>
      <w:r w:rsidRPr="00E808EA">
        <w:rPr>
          <w:rFonts w:eastAsia="Times New Roman" w:cstheme="minorHAnsi"/>
          <w:color w:val="222222"/>
        </w:rPr>
        <w:t xml:space="preserve"> the questions/training of dispatchers?</w:t>
      </w:r>
    </w:p>
    <w:p w14:paraId="6DC05AAF" w14:textId="77777777" w:rsidR="001F112A" w:rsidRDefault="001F112A" w:rsidP="00E808EA">
      <w:pPr>
        <w:shd w:val="clear" w:color="auto" w:fill="FFFFFF"/>
        <w:ind w:left="3600" w:firstLine="0"/>
        <w:textAlignment w:val="center"/>
        <w:rPr>
          <w:rFonts w:eastAsia="Times New Roman" w:cstheme="minorHAnsi"/>
          <w:color w:val="222222"/>
        </w:rPr>
      </w:pPr>
    </w:p>
    <w:p w14:paraId="1621B484" w14:textId="77777777" w:rsidR="00462990" w:rsidRDefault="00462990" w:rsidP="00462990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C0D562F" w14:textId="3092A5A8" w:rsidR="00482D71" w:rsidRDefault="00482D71" w:rsidP="00482D71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Supplier diversity in Wes</w:t>
      </w:r>
      <w:r w:rsidR="006A0050">
        <w:rPr>
          <w:rFonts w:eastAsia="Times New Roman" w:cstheme="minorHAnsi"/>
          <w:b/>
          <w:bCs/>
          <w:color w:val="222222"/>
        </w:rPr>
        <w:t>ton</w:t>
      </w:r>
    </w:p>
    <w:p w14:paraId="21C3DA25" w14:textId="3A842BAA" w:rsidR="00E20902" w:rsidRPr="00DD17F4" w:rsidRDefault="006A0050" w:rsidP="00DD17F4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6A0050">
        <w:rPr>
          <w:rFonts w:eastAsia="Times New Roman" w:cstheme="minorHAnsi"/>
          <w:color w:val="222222"/>
        </w:rPr>
        <w:t>Review policies</w:t>
      </w:r>
      <w:r w:rsidR="00A34596">
        <w:rPr>
          <w:rFonts w:eastAsia="Times New Roman" w:cstheme="minorHAnsi"/>
          <w:color w:val="222222"/>
        </w:rPr>
        <w:t xml:space="preserve"> –</w:t>
      </w:r>
      <w:r w:rsidR="00A34596" w:rsidRPr="00340BE4">
        <w:rPr>
          <w:rFonts w:eastAsia="Times New Roman" w:cstheme="minorHAnsi"/>
          <w:b/>
          <w:bCs/>
          <w:color w:val="222222"/>
        </w:rPr>
        <w:t xml:space="preserve"> Denise</w:t>
      </w:r>
      <w:r w:rsidR="00A34596">
        <w:rPr>
          <w:rFonts w:eastAsia="Times New Roman" w:cstheme="minorHAnsi"/>
          <w:color w:val="222222"/>
        </w:rPr>
        <w:t xml:space="preserve"> </w:t>
      </w:r>
    </w:p>
    <w:p w14:paraId="7EA34F12" w14:textId="77777777" w:rsidR="00CD257C" w:rsidRPr="00275DCB" w:rsidRDefault="00CD257C" w:rsidP="006D7C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03C53EB" w14:textId="72B4A81F" w:rsidR="003C1438" w:rsidRPr="00275DCB" w:rsidRDefault="009077CB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Action required:</w:t>
      </w:r>
    </w:p>
    <w:p w14:paraId="538446FA" w14:textId="77777777" w:rsidR="009077CB" w:rsidRPr="00275DCB" w:rsidRDefault="009077CB" w:rsidP="009077CB">
      <w:pPr>
        <w:pStyle w:val="ListParagraph"/>
        <w:rPr>
          <w:rFonts w:eastAsia="Times New Roman" w:cstheme="minorHAnsi"/>
          <w:color w:val="222222"/>
        </w:rPr>
      </w:pPr>
    </w:p>
    <w:p w14:paraId="7C709175" w14:textId="6ED51357" w:rsidR="00A02B97" w:rsidRPr="00AE15EB" w:rsidRDefault="00C36120" w:rsidP="00AE15E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Send Purpose Statement to all elected boards and appointed committees</w:t>
      </w:r>
      <w:r w:rsidR="00D13060">
        <w:rPr>
          <w:rFonts w:eastAsia="Times New Roman" w:cstheme="minorHAnsi"/>
          <w:color w:val="222222"/>
        </w:rPr>
        <w:t xml:space="preserve"> – letter created</w:t>
      </w:r>
      <w:r w:rsidR="008526F8">
        <w:rPr>
          <w:rFonts w:eastAsia="Times New Roman" w:cstheme="minorHAnsi"/>
          <w:color w:val="222222"/>
        </w:rPr>
        <w:t xml:space="preserve"> </w:t>
      </w:r>
      <w:r w:rsidR="00A02B97">
        <w:rPr>
          <w:rFonts w:eastAsia="Times New Roman" w:cstheme="minorHAnsi"/>
          <w:color w:val="222222"/>
        </w:rPr>
        <w:t>–</w:t>
      </w:r>
      <w:r w:rsidR="008526F8">
        <w:rPr>
          <w:rFonts w:eastAsia="Times New Roman" w:cstheme="minorHAnsi"/>
          <w:color w:val="222222"/>
        </w:rPr>
        <w:t xml:space="preserve"> </w:t>
      </w:r>
      <w:proofErr w:type="spellStart"/>
      <w:r w:rsidR="008526F8">
        <w:rPr>
          <w:rFonts w:eastAsia="Times New Roman" w:cstheme="minorHAnsi"/>
          <w:color w:val="222222"/>
        </w:rPr>
        <w:t>Gillann</w:t>
      </w:r>
      <w:proofErr w:type="spellEnd"/>
      <w:r w:rsidR="00B42E3C">
        <w:rPr>
          <w:rFonts w:eastAsia="Times New Roman" w:cstheme="minorHAnsi"/>
          <w:color w:val="222222"/>
        </w:rPr>
        <w:t xml:space="preserve"> Done</w:t>
      </w:r>
    </w:p>
    <w:p w14:paraId="0E2ABD6A" w14:textId="77777777" w:rsidR="00207408" w:rsidRPr="008526F8" w:rsidRDefault="00207408" w:rsidP="008526F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558BEAC" w14:textId="34A3D5A0" w:rsidR="00207408" w:rsidRPr="00275DCB" w:rsidRDefault="00207408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Ongoing Reminders:</w:t>
      </w:r>
    </w:p>
    <w:p w14:paraId="0E472C6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5B7F8817" w14:textId="47C86B9C" w:rsidR="001A5FA5" w:rsidRPr="00275DCB" w:rsidRDefault="00A6161A" w:rsidP="00B20A0A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B20A0A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1A5FA5" w:rsidRPr="00275DCB">
        <w:rPr>
          <w:rFonts w:eastAsia="Times New Roman" w:cstheme="minorHAnsi"/>
          <w:color w:val="222222"/>
        </w:rPr>
        <w:t xml:space="preserve"> </w:t>
      </w:r>
    </w:p>
    <w:p w14:paraId="4694D34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567A9E2A" w14:textId="1AD921A5" w:rsidR="001A5FA5" w:rsidRPr="00275DCB" w:rsidRDefault="001A5FA5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08E343B7" w14:textId="64CE75EF" w:rsidR="001A5FA5" w:rsidRPr="00275DCB" w:rsidRDefault="001A5FA5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16EC78CE" w14:textId="5D31AF82" w:rsidR="001A5FA5" w:rsidRPr="00275DCB" w:rsidRDefault="00A6161A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A5FA5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A5FA5" w:rsidRPr="00275DCB">
        <w:rPr>
          <w:rFonts w:cstheme="minorHAnsi"/>
          <w:color w:val="222222"/>
          <w:shd w:val="clear" w:color="auto" w:fill="FFFFFF"/>
        </w:rPr>
        <w:t> </w:t>
      </w:r>
    </w:p>
    <w:p w14:paraId="5626FB65" w14:textId="300D4BBD" w:rsidR="00275DCB" w:rsidRPr="00275DCB" w:rsidRDefault="00A6161A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275DCB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275DCB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0C472FA6" w14:textId="77777777" w:rsidR="00207408" w:rsidRPr="00275DCB" w:rsidRDefault="00207408" w:rsidP="001A5FA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17B89357" w:rsidR="009E40C6" w:rsidRPr="00275DCB" w:rsidRDefault="009E40C6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275DCB">
        <w:rPr>
          <w:rFonts w:eastAsia="Times New Roman" w:cstheme="minorHAnsi"/>
          <w:b/>
          <w:bCs/>
          <w:color w:val="222222"/>
        </w:rPr>
        <w:t xml:space="preserve">Upcoming </w:t>
      </w:r>
      <w:r w:rsidRPr="00275DCB">
        <w:rPr>
          <w:rFonts w:eastAsia="Times New Roman" w:cstheme="minorHAnsi"/>
          <w:b/>
          <w:bCs/>
          <w:color w:val="222222"/>
        </w:rPr>
        <w:t>Events</w:t>
      </w:r>
      <w:r w:rsidR="006D7C60" w:rsidRPr="00275DCB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275DCB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387C09AF" w14:textId="11B19004" w:rsidR="00AE2522" w:rsidRPr="00764A61" w:rsidRDefault="00AE2522" w:rsidP="00764A61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77652085" w14:textId="163989F2" w:rsidR="00717F9C" w:rsidRDefault="005C1AEB" w:rsidP="005C1AEB">
      <w:pPr>
        <w:pStyle w:val="ListParagraph"/>
        <w:numPr>
          <w:ilvl w:val="0"/>
          <w:numId w:val="1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5C1AEB">
        <w:rPr>
          <w:rFonts w:eastAsia="Times New Roman" w:cstheme="minorHAnsi"/>
          <w:color w:val="222222"/>
        </w:rPr>
        <w:t>The Easton Democratic Town Committee (DTC) along with the Weston Diversity, Equity, and Inclusion Advisory Committee will present a virtual panel discussion, “Unsung Heroines: Women of the Civil Rights Movement.”</w:t>
      </w:r>
    </w:p>
    <w:p w14:paraId="386DD8CA" w14:textId="06F20157" w:rsidR="00693297" w:rsidRDefault="00693297" w:rsidP="00693297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11072724" w14:textId="77777777" w:rsidR="008A5018" w:rsidRPr="00275DCB" w:rsidRDefault="008A5018" w:rsidP="008A5018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41209468" w14:textId="7EB689BE" w:rsidR="00717F9C" w:rsidRPr="002F1933" w:rsidRDefault="008A7826" w:rsidP="00717F9C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</w:t>
      </w:r>
      <w:r w:rsidR="00717F9C" w:rsidRPr="00275DCB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3BCF3948" w14:textId="174B3585" w:rsidR="002F1933" w:rsidRPr="002F1933" w:rsidRDefault="002F1933" w:rsidP="00535906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4735DEAB" w14:textId="77777777" w:rsidR="00717F9C" w:rsidRPr="00275DCB" w:rsidRDefault="00717F9C" w:rsidP="00717F9C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275DCB" w:rsidRDefault="009E40C6" w:rsidP="00717F9C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cstheme="minorHAnsi"/>
          <w:b/>
          <w:bCs/>
        </w:rPr>
        <w:t>A</w:t>
      </w:r>
      <w:r w:rsidR="004F6742" w:rsidRPr="00275DCB">
        <w:rPr>
          <w:rFonts w:cstheme="minorHAnsi"/>
          <w:b/>
          <w:bCs/>
        </w:rPr>
        <w:t xml:space="preserve">djourn </w:t>
      </w:r>
    </w:p>
    <w:p w14:paraId="29A44D19" w14:textId="4A3B5686" w:rsidR="00020B2A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1D7F3976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C231C" w14:textId="166BA857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866CC62" w14:textId="77777777" w:rsidR="003D6678" w:rsidRDefault="003D6678" w:rsidP="003D6678">
      <w:pPr>
        <w:rPr>
          <w:b/>
          <w:bCs/>
        </w:rPr>
      </w:pPr>
    </w:p>
    <w:p w14:paraId="6BA9F303" w14:textId="77777777" w:rsidR="003D6678" w:rsidRDefault="003D6678" w:rsidP="003D6678">
      <w:pPr>
        <w:rPr>
          <w:b/>
          <w:bCs/>
        </w:rPr>
      </w:pPr>
    </w:p>
    <w:p w14:paraId="1E2364E5" w14:textId="77777777" w:rsidR="00C51714" w:rsidRDefault="00C51714" w:rsidP="00C51714">
      <w:pPr>
        <w:ind w:left="0" w:firstLine="0"/>
        <w:rPr>
          <w:b/>
          <w:bCs/>
        </w:rPr>
      </w:pPr>
    </w:p>
    <w:p w14:paraId="5BC9B14B" w14:textId="77777777" w:rsidR="00C51714" w:rsidRDefault="00C51714" w:rsidP="00C51714">
      <w:pPr>
        <w:ind w:left="0" w:firstLine="0"/>
        <w:rPr>
          <w:b/>
          <w:bCs/>
        </w:rPr>
      </w:pPr>
    </w:p>
    <w:p w14:paraId="0391373E" w14:textId="4EE25452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30"/>
          <w:szCs w:val="30"/>
        </w:rPr>
        <w:t>Weston DEI Meeting 2/15/21</w:t>
      </w:r>
    </w:p>
    <w:p w14:paraId="7500F925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163066A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Karen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Pattani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- taking notes</w:t>
      </w:r>
    </w:p>
    <w:p w14:paraId="0EF9E1A9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Jasper Richardson</w:t>
      </w:r>
    </w:p>
    <w:p w14:paraId="2352B902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Gillan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Blunschi</w:t>
      </w:r>
      <w:proofErr w:type="spellEnd"/>
    </w:p>
    <w:p w14:paraId="37904670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Denise Lamb</w:t>
      </w:r>
    </w:p>
    <w:p w14:paraId="34EAFFD2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Samantha Nestor</w:t>
      </w:r>
    </w:p>
    <w:p w14:paraId="3664D98E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Shara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Kolodney</w:t>
      </w:r>
      <w:proofErr w:type="spellEnd"/>
    </w:p>
    <w:p w14:paraId="55FAF440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7792906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Shara</w:t>
      </w:r>
      <w:proofErr w:type="spellEnd"/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provides overview of TEAM Weston</w:t>
      </w:r>
    </w:p>
    <w:p w14:paraId="1E2782A1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Subsidiary of TEAM Westport.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Connecting with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Lachat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and Weston Historical Society on work in our own community in solidarity with organizations working to dismantle racism.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Working with the Diversity Committee on shared goals.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Viewed Event Calendar.</w:t>
      </w:r>
      <w:proofErr w:type="gramEnd"/>
    </w:p>
    <w:p w14:paraId="6CCB1DD9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44F2FC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Anti-Racism Training.</w:t>
      </w:r>
      <w:proofErr w:type="gramEnd"/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2/24 at 7:30p</w:t>
      </w:r>
    </w:p>
    <w:p w14:paraId="3B2A8FC7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Purpose of this training is to establish common ground, common understanding and common language.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Setting a base for growth.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Kara explained why it’s multiple sessions, give people time to digest the material.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Food for thought in between Open to all of us in the group.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As private citizens.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No cost.</w:t>
      </w:r>
    </w:p>
    <w:p w14:paraId="6ADAA426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0D8445B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Questions for Superintendent:</w:t>
      </w:r>
    </w:p>
    <w:p w14:paraId="63C34F51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Denise advised Joe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Erardi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that the DEI Committee wants to be part of the superintendent recruitment process, provide questions, sit in on interviews. Meeting tomorrow to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discuss,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will update at next meeting.</w:t>
      </w:r>
    </w:p>
    <w:p w14:paraId="56C6C4B8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275AF12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Promoting Weston DEI Committee efforts</w:t>
      </w:r>
    </w:p>
    <w:p w14:paraId="17CA126B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Letters introducing DEI to be sent to the various other orgs in town.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315449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Gill drafted a letter, will f/u with Christie. Letter should go out this week.</w:t>
      </w:r>
    </w:p>
    <w:p w14:paraId="057B3DF4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046D6A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Press release white-up</w:t>
      </w:r>
    </w:p>
    <w:p w14:paraId="18E6690E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Gillann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to connect with Christie.</w:t>
      </w:r>
      <w:proofErr w:type="gramEnd"/>
    </w:p>
    <w:p w14:paraId="5A5906FD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46E0E00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Police Commission:</w:t>
      </w:r>
    </w:p>
    <w:p w14:paraId="2D1BD3AB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Gillan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and Martin working with 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TEAM,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spoke to police captain re community policing and recommendations for diverse recruiting.</w:t>
      </w:r>
    </w:p>
    <w:p w14:paraId="1F940D68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DD310CC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Town Employee/ Elected Officials Survey</w:t>
      </w:r>
    </w:p>
    <w:p w14:paraId="7538168E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Confirmed our visual conclusion that Weston is not diverse.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What do we do with his information? Denise requested it be noted that only 7 of 40+ elected officials responded to the survey.</w:t>
      </w:r>
    </w:p>
    <w:p w14:paraId="03C64B7D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94A9E4C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b/>
          <w:bCs/>
          <w:color w:val="000000"/>
          <w:sz w:val="20"/>
          <w:szCs w:val="20"/>
        </w:rPr>
        <w:t>Supplier Diversity: </w:t>
      </w:r>
    </w:p>
    <w:p w14:paraId="6EA7CA09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Denise volunteers to take a first look at policies.</w:t>
      </w:r>
    </w:p>
    <w:p w14:paraId="35FEA1D9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493CEF0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Weston Youth Continues the Conversation About Diversity - for Black History Month -</w:t>
      </w:r>
      <w:proofErr w:type="gram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  2</w:t>
      </w:r>
      <w:proofErr w:type="gramEnd"/>
      <w:r w:rsidRPr="00C51714">
        <w:rPr>
          <w:rFonts w:ascii="Arial" w:eastAsia="Times New Roman" w:hAnsi="Arial" w:cs="Arial"/>
          <w:color w:val="000000"/>
          <w:sz w:val="20"/>
          <w:szCs w:val="20"/>
        </w:rPr>
        <w:t>/20</w:t>
      </w:r>
    </w:p>
    <w:p w14:paraId="35767D25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Sponsored by </w:t>
      </w:r>
      <w:proofErr w:type="spellStart"/>
      <w:r w:rsidRPr="00C51714">
        <w:rPr>
          <w:rFonts w:ascii="Arial" w:eastAsia="Times New Roman" w:hAnsi="Arial" w:cs="Arial"/>
          <w:color w:val="000000"/>
          <w:sz w:val="20"/>
          <w:szCs w:val="20"/>
        </w:rPr>
        <w:t>TEAm</w:t>
      </w:r>
      <w:proofErr w:type="spellEnd"/>
      <w:r w:rsidRPr="00C51714">
        <w:rPr>
          <w:rFonts w:ascii="Arial" w:eastAsia="Times New Roman" w:hAnsi="Arial" w:cs="Arial"/>
          <w:color w:val="000000"/>
          <w:sz w:val="20"/>
          <w:szCs w:val="20"/>
        </w:rPr>
        <w:t xml:space="preserve"> Weston and the Weston DEI Advisory Committee</w:t>
      </w:r>
    </w:p>
    <w:p w14:paraId="1DABB183" w14:textId="77777777" w:rsidR="00C51714" w:rsidRPr="00C51714" w:rsidRDefault="00C51714" w:rsidP="00C5171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1714">
        <w:rPr>
          <w:rFonts w:ascii="Arial" w:eastAsia="Times New Roman" w:hAnsi="Arial" w:cs="Arial"/>
          <w:color w:val="000000"/>
          <w:sz w:val="20"/>
          <w:szCs w:val="20"/>
        </w:rPr>
        <w:t>Please share flyer to post.</w:t>
      </w:r>
    </w:p>
    <w:p w14:paraId="3B25C9CD" w14:textId="77777777" w:rsidR="003D6678" w:rsidRPr="007F1106" w:rsidRDefault="003D6678" w:rsidP="00C51714">
      <w:pPr>
        <w:rPr>
          <w:rFonts w:eastAsia="Calibri" w:cstheme="minorHAnsi"/>
          <w:b/>
          <w:color w:val="353535"/>
        </w:rPr>
      </w:pPr>
    </w:p>
    <w:sectPr w:rsidR="003D6678" w:rsidRPr="007F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7432E" w14:textId="77777777" w:rsidR="00A6161A" w:rsidRDefault="00A6161A" w:rsidP="002F6868">
      <w:r>
        <w:separator/>
      </w:r>
    </w:p>
  </w:endnote>
  <w:endnote w:type="continuationSeparator" w:id="0">
    <w:p w14:paraId="05EAB2F0" w14:textId="77777777" w:rsidR="00A6161A" w:rsidRDefault="00A6161A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0DB53" w14:textId="77777777" w:rsidR="00A6161A" w:rsidRDefault="00A6161A" w:rsidP="002F6868">
      <w:r>
        <w:separator/>
      </w:r>
    </w:p>
  </w:footnote>
  <w:footnote w:type="continuationSeparator" w:id="0">
    <w:p w14:paraId="55D61A9B" w14:textId="77777777" w:rsidR="00A6161A" w:rsidRDefault="00A6161A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543A4"/>
    <w:multiLevelType w:val="hybridMultilevel"/>
    <w:tmpl w:val="EAC8B214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2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6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9"/>
  </w:num>
  <w:num w:numId="12">
    <w:abstractNumId w:val="2"/>
  </w:num>
  <w:num w:numId="13">
    <w:abstractNumId w:val="18"/>
  </w:num>
  <w:num w:numId="14">
    <w:abstractNumId w:val="6"/>
  </w:num>
  <w:num w:numId="15">
    <w:abstractNumId w:val="12"/>
  </w:num>
  <w:num w:numId="16">
    <w:abstractNumId w:val="17"/>
  </w:num>
  <w:num w:numId="17">
    <w:abstractNumId w:val="10"/>
  </w:num>
  <w:num w:numId="18">
    <w:abstractNumId w:val="4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3B6B"/>
    <w:rsid w:val="000561BD"/>
    <w:rsid w:val="00056297"/>
    <w:rsid w:val="00061CF1"/>
    <w:rsid w:val="00061D32"/>
    <w:rsid w:val="00066EF5"/>
    <w:rsid w:val="00073AE8"/>
    <w:rsid w:val="00082F23"/>
    <w:rsid w:val="00086553"/>
    <w:rsid w:val="000868B7"/>
    <w:rsid w:val="00087606"/>
    <w:rsid w:val="000914C5"/>
    <w:rsid w:val="00091A97"/>
    <w:rsid w:val="0009303B"/>
    <w:rsid w:val="000A08E3"/>
    <w:rsid w:val="000A6213"/>
    <w:rsid w:val="000B040B"/>
    <w:rsid w:val="000B324F"/>
    <w:rsid w:val="000C03C5"/>
    <w:rsid w:val="000C20D2"/>
    <w:rsid w:val="000D2888"/>
    <w:rsid w:val="000D31DD"/>
    <w:rsid w:val="000D4CA7"/>
    <w:rsid w:val="000E0B31"/>
    <w:rsid w:val="000F3F5A"/>
    <w:rsid w:val="00100111"/>
    <w:rsid w:val="00117703"/>
    <w:rsid w:val="00124968"/>
    <w:rsid w:val="00131CCF"/>
    <w:rsid w:val="00134575"/>
    <w:rsid w:val="001356A9"/>
    <w:rsid w:val="001403B4"/>
    <w:rsid w:val="001410BA"/>
    <w:rsid w:val="00141F71"/>
    <w:rsid w:val="001461B5"/>
    <w:rsid w:val="00156779"/>
    <w:rsid w:val="0016629F"/>
    <w:rsid w:val="00172CFE"/>
    <w:rsid w:val="001732B8"/>
    <w:rsid w:val="00174B48"/>
    <w:rsid w:val="00180DF4"/>
    <w:rsid w:val="0018146D"/>
    <w:rsid w:val="001A0069"/>
    <w:rsid w:val="001A0144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E5FE2"/>
    <w:rsid w:val="001F112A"/>
    <w:rsid w:val="001F763C"/>
    <w:rsid w:val="002003A9"/>
    <w:rsid w:val="0020059F"/>
    <w:rsid w:val="00201191"/>
    <w:rsid w:val="00201EDB"/>
    <w:rsid w:val="00203E27"/>
    <w:rsid w:val="00207408"/>
    <w:rsid w:val="0021012B"/>
    <w:rsid w:val="00213A92"/>
    <w:rsid w:val="00217221"/>
    <w:rsid w:val="00220E9E"/>
    <w:rsid w:val="0022217C"/>
    <w:rsid w:val="00222696"/>
    <w:rsid w:val="00230162"/>
    <w:rsid w:val="00233309"/>
    <w:rsid w:val="002348B4"/>
    <w:rsid w:val="002439BF"/>
    <w:rsid w:val="00247BAA"/>
    <w:rsid w:val="00275DCB"/>
    <w:rsid w:val="00275F99"/>
    <w:rsid w:val="00282D37"/>
    <w:rsid w:val="002951D4"/>
    <w:rsid w:val="00296A6A"/>
    <w:rsid w:val="00296E5E"/>
    <w:rsid w:val="002B2137"/>
    <w:rsid w:val="002B4143"/>
    <w:rsid w:val="002B67A2"/>
    <w:rsid w:val="002C0C3C"/>
    <w:rsid w:val="002C0E4D"/>
    <w:rsid w:val="002C70D9"/>
    <w:rsid w:val="002C722B"/>
    <w:rsid w:val="002D0FF5"/>
    <w:rsid w:val="002D17B4"/>
    <w:rsid w:val="002D5113"/>
    <w:rsid w:val="002E63FE"/>
    <w:rsid w:val="002E7B7C"/>
    <w:rsid w:val="002F12BE"/>
    <w:rsid w:val="002F1933"/>
    <w:rsid w:val="002F6868"/>
    <w:rsid w:val="00300F5A"/>
    <w:rsid w:val="003019A5"/>
    <w:rsid w:val="00317A26"/>
    <w:rsid w:val="00326974"/>
    <w:rsid w:val="00332F05"/>
    <w:rsid w:val="00334092"/>
    <w:rsid w:val="00340BE4"/>
    <w:rsid w:val="00345311"/>
    <w:rsid w:val="00355F31"/>
    <w:rsid w:val="003603A0"/>
    <w:rsid w:val="00362D44"/>
    <w:rsid w:val="003642BF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31FE"/>
    <w:rsid w:val="003B32D9"/>
    <w:rsid w:val="003C0875"/>
    <w:rsid w:val="003C1438"/>
    <w:rsid w:val="003C1FFD"/>
    <w:rsid w:val="003C34D3"/>
    <w:rsid w:val="003C4B5A"/>
    <w:rsid w:val="003D027C"/>
    <w:rsid w:val="003D4B37"/>
    <w:rsid w:val="003D51A9"/>
    <w:rsid w:val="003D6678"/>
    <w:rsid w:val="003E1130"/>
    <w:rsid w:val="003E1503"/>
    <w:rsid w:val="003E2B4F"/>
    <w:rsid w:val="003F798D"/>
    <w:rsid w:val="00404D10"/>
    <w:rsid w:val="0043076A"/>
    <w:rsid w:val="00432623"/>
    <w:rsid w:val="00456574"/>
    <w:rsid w:val="0045792A"/>
    <w:rsid w:val="004626E3"/>
    <w:rsid w:val="00462990"/>
    <w:rsid w:val="004670DD"/>
    <w:rsid w:val="00475BFC"/>
    <w:rsid w:val="00477FB0"/>
    <w:rsid w:val="00482D71"/>
    <w:rsid w:val="0048363E"/>
    <w:rsid w:val="004837ED"/>
    <w:rsid w:val="00486ECF"/>
    <w:rsid w:val="004971C5"/>
    <w:rsid w:val="00497F09"/>
    <w:rsid w:val="004A395A"/>
    <w:rsid w:val="004B0C25"/>
    <w:rsid w:val="004B2E26"/>
    <w:rsid w:val="004B50BF"/>
    <w:rsid w:val="004B5B91"/>
    <w:rsid w:val="004B6D4A"/>
    <w:rsid w:val="004D2398"/>
    <w:rsid w:val="004D41A9"/>
    <w:rsid w:val="004D5456"/>
    <w:rsid w:val="004D59FF"/>
    <w:rsid w:val="004D72BF"/>
    <w:rsid w:val="004E2950"/>
    <w:rsid w:val="004E309E"/>
    <w:rsid w:val="004E50CC"/>
    <w:rsid w:val="004E6D35"/>
    <w:rsid w:val="004F6742"/>
    <w:rsid w:val="004F7A6B"/>
    <w:rsid w:val="00503C71"/>
    <w:rsid w:val="00513B50"/>
    <w:rsid w:val="00517EC3"/>
    <w:rsid w:val="00521126"/>
    <w:rsid w:val="00521E19"/>
    <w:rsid w:val="005220FC"/>
    <w:rsid w:val="00524C2E"/>
    <w:rsid w:val="005271BB"/>
    <w:rsid w:val="00532D5D"/>
    <w:rsid w:val="00533093"/>
    <w:rsid w:val="00533B59"/>
    <w:rsid w:val="00535906"/>
    <w:rsid w:val="005364E4"/>
    <w:rsid w:val="00537294"/>
    <w:rsid w:val="005549A4"/>
    <w:rsid w:val="005552E5"/>
    <w:rsid w:val="00565CA5"/>
    <w:rsid w:val="00572A20"/>
    <w:rsid w:val="00572B3F"/>
    <w:rsid w:val="00584E9B"/>
    <w:rsid w:val="00587891"/>
    <w:rsid w:val="0059386C"/>
    <w:rsid w:val="005954E1"/>
    <w:rsid w:val="005A2252"/>
    <w:rsid w:val="005B0764"/>
    <w:rsid w:val="005B163F"/>
    <w:rsid w:val="005B3EB6"/>
    <w:rsid w:val="005B49CF"/>
    <w:rsid w:val="005B629F"/>
    <w:rsid w:val="005C1AEB"/>
    <w:rsid w:val="005C40E6"/>
    <w:rsid w:val="005C7A00"/>
    <w:rsid w:val="005D1B6C"/>
    <w:rsid w:val="005D2B70"/>
    <w:rsid w:val="005D5494"/>
    <w:rsid w:val="005D7ED7"/>
    <w:rsid w:val="005E2C8C"/>
    <w:rsid w:val="005E37D2"/>
    <w:rsid w:val="005E4D14"/>
    <w:rsid w:val="005E7709"/>
    <w:rsid w:val="005F5320"/>
    <w:rsid w:val="005F6A4E"/>
    <w:rsid w:val="00600527"/>
    <w:rsid w:val="00604889"/>
    <w:rsid w:val="0061261D"/>
    <w:rsid w:val="006150B2"/>
    <w:rsid w:val="00620DA9"/>
    <w:rsid w:val="00621C58"/>
    <w:rsid w:val="00622048"/>
    <w:rsid w:val="00622FC1"/>
    <w:rsid w:val="00625899"/>
    <w:rsid w:val="006346EF"/>
    <w:rsid w:val="00636B19"/>
    <w:rsid w:val="006449B2"/>
    <w:rsid w:val="00645421"/>
    <w:rsid w:val="00647F2E"/>
    <w:rsid w:val="00650433"/>
    <w:rsid w:val="00657CE6"/>
    <w:rsid w:val="00661BA6"/>
    <w:rsid w:val="00661C27"/>
    <w:rsid w:val="00663A35"/>
    <w:rsid w:val="00663FF9"/>
    <w:rsid w:val="006771C3"/>
    <w:rsid w:val="00685418"/>
    <w:rsid w:val="00687CFC"/>
    <w:rsid w:val="00690EF0"/>
    <w:rsid w:val="00693297"/>
    <w:rsid w:val="0069366E"/>
    <w:rsid w:val="00694ABE"/>
    <w:rsid w:val="006A0050"/>
    <w:rsid w:val="006A03FA"/>
    <w:rsid w:val="006A08E8"/>
    <w:rsid w:val="006A10C7"/>
    <w:rsid w:val="006A424B"/>
    <w:rsid w:val="006A758D"/>
    <w:rsid w:val="006B0DAA"/>
    <w:rsid w:val="006B771B"/>
    <w:rsid w:val="006C1048"/>
    <w:rsid w:val="006C591D"/>
    <w:rsid w:val="006C6F6D"/>
    <w:rsid w:val="006D7C60"/>
    <w:rsid w:val="006E0060"/>
    <w:rsid w:val="006E570B"/>
    <w:rsid w:val="006E5FCA"/>
    <w:rsid w:val="006F1329"/>
    <w:rsid w:val="006F6161"/>
    <w:rsid w:val="006F7E87"/>
    <w:rsid w:val="00700102"/>
    <w:rsid w:val="00700E67"/>
    <w:rsid w:val="00704D7F"/>
    <w:rsid w:val="007060E7"/>
    <w:rsid w:val="00713E47"/>
    <w:rsid w:val="00717AFE"/>
    <w:rsid w:val="00717F9C"/>
    <w:rsid w:val="00720079"/>
    <w:rsid w:val="0072290D"/>
    <w:rsid w:val="00725AEF"/>
    <w:rsid w:val="007325B4"/>
    <w:rsid w:val="00736657"/>
    <w:rsid w:val="00742EE3"/>
    <w:rsid w:val="00744FD4"/>
    <w:rsid w:val="00750407"/>
    <w:rsid w:val="00753862"/>
    <w:rsid w:val="00754424"/>
    <w:rsid w:val="00756C72"/>
    <w:rsid w:val="00760DE5"/>
    <w:rsid w:val="00764A61"/>
    <w:rsid w:val="0077455B"/>
    <w:rsid w:val="00775BAC"/>
    <w:rsid w:val="00796F40"/>
    <w:rsid w:val="007A7D12"/>
    <w:rsid w:val="007B28B9"/>
    <w:rsid w:val="007B54DD"/>
    <w:rsid w:val="007D10FF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29E1"/>
    <w:rsid w:val="00836FB4"/>
    <w:rsid w:val="00840D44"/>
    <w:rsid w:val="00841573"/>
    <w:rsid w:val="00842B5F"/>
    <w:rsid w:val="00843055"/>
    <w:rsid w:val="008526F8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07FA"/>
    <w:rsid w:val="008A3E8B"/>
    <w:rsid w:val="008A4DAB"/>
    <w:rsid w:val="008A5018"/>
    <w:rsid w:val="008A7826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3451"/>
    <w:rsid w:val="008F4058"/>
    <w:rsid w:val="0090473B"/>
    <w:rsid w:val="00904C5B"/>
    <w:rsid w:val="00906AF3"/>
    <w:rsid w:val="009077CB"/>
    <w:rsid w:val="009149C8"/>
    <w:rsid w:val="00920CA2"/>
    <w:rsid w:val="00926834"/>
    <w:rsid w:val="00930551"/>
    <w:rsid w:val="009341E8"/>
    <w:rsid w:val="00936FFD"/>
    <w:rsid w:val="00937515"/>
    <w:rsid w:val="009433D0"/>
    <w:rsid w:val="00952D95"/>
    <w:rsid w:val="00953514"/>
    <w:rsid w:val="00987CF2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5B3A"/>
    <w:rsid w:val="009F7BC0"/>
    <w:rsid w:val="00A02B97"/>
    <w:rsid w:val="00A04026"/>
    <w:rsid w:val="00A06D40"/>
    <w:rsid w:val="00A1166B"/>
    <w:rsid w:val="00A16D74"/>
    <w:rsid w:val="00A2149B"/>
    <w:rsid w:val="00A331C0"/>
    <w:rsid w:val="00A34596"/>
    <w:rsid w:val="00A36F43"/>
    <w:rsid w:val="00A43642"/>
    <w:rsid w:val="00A4505D"/>
    <w:rsid w:val="00A6014B"/>
    <w:rsid w:val="00A6161A"/>
    <w:rsid w:val="00A63586"/>
    <w:rsid w:val="00A71D25"/>
    <w:rsid w:val="00A729C4"/>
    <w:rsid w:val="00A736F3"/>
    <w:rsid w:val="00A753A0"/>
    <w:rsid w:val="00A819D2"/>
    <w:rsid w:val="00A81E98"/>
    <w:rsid w:val="00A85047"/>
    <w:rsid w:val="00A95E06"/>
    <w:rsid w:val="00AA0E17"/>
    <w:rsid w:val="00AA638B"/>
    <w:rsid w:val="00AC248D"/>
    <w:rsid w:val="00AC3831"/>
    <w:rsid w:val="00AD1708"/>
    <w:rsid w:val="00AE15EB"/>
    <w:rsid w:val="00AE2522"/>
    <w:rsid w:val="00AE2D7A"/>
    <w:rsid w:val="00AE61E6"/>
    <w:rsid w:val="00AE7B18"/>
    <w:rsid w:val="00AF1AD6"/>
    <w:rsid w:val="00AF46C5"/>
    <w:rsid w:val="00B00CFB"/>
    <w:rsid w:val="00B00F54"/>
    <w:rsid w:val="00B01F92"/>
    <w:rsid w:val="00B04318"/>
    <w:rsid w:val="00B07A93"/>
    <w:rsid w:val="00B11582"/>
    <w:rsid w:val="00B16088"/>
    <w:rsid w:val="00B20A0A"/>
    <w:rsid w:val="00B22EA2"/>
    <w:rsid w:val="00B40699"/>
    <w:rsid w:val="00B42E3C"/>
    <w:rsid w:val="00B500EE"/>
    <w:rsid w:val="00B51358"/>
    <w:rsid w:val="00B52BD2"/>
    <w:rsid w:val="00B552A1"/>
    <w:rsid w:val="00B55721"/>
    <w:rsid w:val="00B55F8A"/>
    <w:rsid w:val="00B83410"/>
    <w:rsid w:val="00B9664F"/>
    <w:rsid w:val="00BB34BE"/>
    <w:rsid w:val="00BB44C9"/>
    <w:rsid w:val="00BC145B"/>
    <w:rsid w:val="00BC642C"/>
    <w:rsid w:val="00BC77B9"/>
    <w:rsid w:val="00BD442B"/>
    <w:rsid w:val="00BE4DF6"/>
    <w:rsid w:val="00BE6F05"/>
    <w:rsid w:val="00BF399C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1714"/>
    <w:rsid w:val="00C52E2B"/>
    <w:rsid w:val="00C52E5D"/>
    <w:rsid w:val="00C53EB9"/>
    <w:rsid w:val="00C54D8B"/>
    <w:rsid w:val="00C5605B"/>
    <w:rsid w:val="00C63C61"/>
    <w:rsid w:val="00C663C9"/>
    <w:rsid w:val="00C67AAE"/>
    <w:rsid w:val="00C82B3D"/>
    <w:rsid w:val="00C8509F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E09C0"/>
    <w:rsid w:val="00CE39C4"/>
    <w:rsid w:val="00CE598C"/>
    <w:rsid w:val="00CF3886"/>
    <w:rsid w:val="00CF6183"/>
    <w:rsid w:val="00D11A61"/>
    <w:rsid w:val="00D129FC"/>
    <w:rsid w:val="00D13060"/>
    <w:rsid w:val="00D177D7"/>
    <w:rsid w:val="00D26DAC"/>
    <w:rsid w:val="00D33B8A"/>
    <w:rsid w:val="00D55596"/>
    <w:rsid w:val="00D60368"/>
    <w:rsid w:val="00D609E7"/>
    <w:rsid w:val="00D62660"/>
    <w:rsid w:val="00D72071"/>
    <w:rsid w:val="00D81B43"/>
    <w:rsid w:val="00D8225E"/>
    <w:rsid w:val="00D853CE"/>
    <w:rsid w:val="00DA0347"/>
    <w:rsid w:val="00DA1B76"/>
    <w:rsid w:val="00DA2F5D"/>
    <w:rsid w:val="00DA368D"/>
    <w:rsid w:val="00DA4B72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9BB"/>
    <w:rsid w:val="00DB7BCA"/>
    <w:rsid w:val="00DC3ED9"/>
    <w:rsid w:val="00DD17F4"/>
    <w:rsid w:val="00DE039B"/>
    <w:rsid w:val="00DF6FBF"/>
    <w:rsid w:val="00E011FE"/>
    <w:rsid w:val="00E01352"/>
    <w:rsid w:val="00E02D81"/>
    <w:rsid w:val="00E06D3B"/>
    <w:rsid w:val="00E1008A"/>
    <w:rsid w:val="00E14604"/>
    <w:rsid w:val="00E20902"/>
    <w:rsid w:val="00E25111"/>
    <w:rsid w:val="00E25CB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08EA"/>
    <w:rsid w:val="00E83D60"/>
    <w:rsid w:val="00E933A9"/>
    <w:rsid w:val="00E954AD"/>
    <w:rsid w:val="00E95AF9"/>
    <w:rsid w:val="00EA1D57"/>
    <w:rsid w:val="00EA5A8F"/>
    <w:rsid w:val="00EB1FBC"/>
    <w:rsid w:val="00EB2042"/>
    <w:rsid w:val="00EB742B"/>
    <w:rsid w:val="00ED39D7"/>
    <w:rsid w:val="00EE07C2"/>
    <w:rsid w:val="00EE0FEC"/>
    <w:rsid w:val="00EE1C20"/>
    <w:rsid w:val="00EE2F09"/>
    <w:rsid w:val="00EF1BB6"/>
    <w:rsid w:val="00EF3385"/>
    <w:rsid w:val="00F003A8"/>
    <w:rsid w:val="00F00414"/>
    <w:rsid w:val="00F0221D"/>
    <w:rsid w:val="00F03341"/>
    <w:rsid w:val="00F04EE0"/>
    <w:rsid w:val="00F05C4D"/>
    <w:rsid w:val="00F1181E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2389"/>
    <w:rsid w:val="00FA42B1"/>
    <w:rsid w:val="00FC20EB"/>
    <w:rsid w:val="00FD40B3"/>
    <w:rsid w:val="00FD5BBC"/>
    <w:rsid w:val="00FE2977"/>
    <w:rsid w:val="00FE2C89"/>
    <w:rsid w:val="00FE3C19"/>
    <w:rsid w:val="00FF1C66"/>
    <w:rsid w:val="00FF3E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3139323219?pwd=NGRCRS9WTzdPZi9lc0ZPdEhTbzlK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A66F9-45D4-48F2-8FA7-4A76C543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2021-02-25T14:35:00Z</dcterms:created>
  <dcterms:modified xsi:type="dcterms:W3CDTF">2021-02-25T14:35:00Z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