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F38B" w14:textId="77777777" w:rsidR="00770157" w:rsidRDefault="00770157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A962CD0" w14:textId="1B51C338" w:rsidR="00DF4CAE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Economic Vitality Committee</w:t>
      </w:r>
    </w:p>
    <w:p w14:paraId="152FC022" w14:textId="427F6745" w:rsidR="00B504DB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Regular Meeting Agenda</w:t>
      </w:r>
    </w:p>
    <w:p w14:paraId="2CA9953D" w14:textId="489DD5BF" w:rsidR="00B504DB" w:rsidRDefault="00A1130D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February 10</w:t>
      </w:r>
      <w:r w:rsidR="00B504DB">
        <w:rPr>
          <w:rFonts w:ascii="Arial" w:hAnsi="Arial" w:cs="Arial"/>
          <w:color w:val="000000"/>
          <w:spacing w:val="5"/>
          <w:sz w:val="20"/>
          <w:szCs w:val="20"/>
        </w:rPr>
        <w:t>, 2021 at 7:00 pm</w:t>
      </w:r>
    </w:p>
    <w:p w14:paraId="3BAAE37D" w14:textId="1F13BD23" w:rsidR="00B504DB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Meeting to be held remotely due to COVID-19</w:t>
      </w:r>
    </w:p>
    <w:p w14:paraId="534BB9C3" w14:textId="77777777" w:rsidR="00B504DB" w:rsidRPr="00B504DB" w:rsidRDefault="00B504DB" w:rsidP="00EC483E">
      <w:pPr>
        <w:spacing w:after="0"/>
        <w:ind w:left="907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2F53BD8" w14:textId="77777777" w:rsidR="00B12099" w:rsidRPr="00B12099" w:rsidRDefault="00B12099" w:rsidP="00B12099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r w:rsidRPr="00B12099">
        <w:rPr>
          <w:rFonts w:ascii="Arial" w:hAnsi="Arial" w:cs="Arial"/>
          <w:sz w:val="20"/>
          <w:szCs w:val="20"/>
        </w:rPr>
        <w:t>Join Zoom Meeting</w:t>
      </w:r>
    </w:p>
    <w:p w14:paraId="751E514D" w14:textId="1B40950B" w:rsidR="00B12099" w:rsidRPr="00B12099" w:rsidRDefault="00B12099" w:rsidP="00B12099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hyperlink r:id="rId15" w:history="1">
        <w:r w:rsidRPr="00132323">
          <w:rPr>
            <w:rStyle w:val="Hyperlink"/>
            <w:rFonts w:ascii="Arial" w:hAnsi="Arial" w:cs="Arial"/>
            <w:sz w:val="20"/>
            <w:szCs w:val="20"/>
          </w:rPr>
          <w:t>https://us02web.zoom.us/j/88374869998?pwd=ejVHajBEWkVJMnVBZDl0NTVCRDdoUT09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721DB27" w14:textId="77777777" w:rsidR="00B12099" w:rsidRPr="00B12099" w:rsidRDefault="00B12099" w:rsidP="00B12099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r w:rsidRPr="00B12099">
        <w:rPr>
          <w:rFonts w:ascii="Arial" w:hAnsi="Arial" w:cs="Arial"/>
          <w:sz w:val="20"/>
          <w:szCs w:val="20"/>
        </w:rPr>
        <w:t>Meeting ID: 883 7486 9998</w:t>
      </w:r>
    </w:p>
    <w:p w14:paraId="3823EE07" w14:textId="17A28D5C" w:rsidR="00B12099" w:rsidRPr="00B12099" w:rsidRDefault="00B12099" w:rsidP="00B12099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Passcode: 744281</w:t>
      </w:r>
    </w:p>
    <w:p w14:paraId="164D99F3" w14:textId="7D346788" w:rsidR="008F3298" w:rsidRDefault="00B12099" w:rsidP="00B12099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12099">
        <w:rPr>
          <w:rFonts w:ascii="Arial" w:hAnsi="Arial" w:cs="Arial"/>
          <w:sz w:val="20"/>
          <w:szCs w:val="20"/>
        </w:rPr>
        <w:t xml:space="preserve">Dial by </w:t>
      </w:r>
      <w:r>
        <w:rPr>
          <w:rFonts w:ascii="Arial" w:hAnsi="Arial" w:cs="Arial"/>
          <w:sz w:val="20"/>
          <w:szCs w:val="20"/>
        </w:rPr>
        <w:t xml:space="preserve">phone: </w:t>
      </w:r>
      <w:r w:rsidRPr="00B12099">
        <w:rPr>
          <w:rFonts w:ascii="Arial" w:hAnsi="Arial" w:cs="Arial"/>
          <w:sz w:val="20"/>
          <w:szCs w:val="20"/>
        </w:rPr>
        <w:t xml:space="preserve">646 558 8656 </w:t>
      </w:r>
      <w:bookmarkStart w:id="0" w:name="_GoBack"/>
      <w:bookmarkEnd w:id="0"/>
    </w:p>
    <w:p w14:paraId="5E74BB39" w14:textId="77777777" w:rsidR="00B12099" w:rsidRDefault="00B12099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</w:p>
    <w:p w14:paraId="38C1058F" w14:textId="55E39164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AGENDA</w:t>
      </w:r>
    </w:p>
    <w:p w14:paraId="5FFEFF9C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4A0FA82" w14:textId="77777777" w:rsidR="00B504DB" w:rsidRPr="00B504DB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Call to Order</w:t>
      </w:r>
    </w:p>
    <w:p w14:paraId="17276DEA" w14:textId="77777777" w:rsidR="00EC483E" w:rsidRDefault="00EC483E" w:rsidP="00EC483E">
      <w:pPr>
        <w:pStyle w:val="ListParagraph"/>
        <w:spacing w:after="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1247ABC" w14:textId="456BD3CF" w:rsidR="00E07AE6" w:rsidRDefault="00E07AE6" w:rsidP="00E07AE6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 xml:space="preserve">Introductions and welcome of </w:t>
      </w:r>
      <w:r w:rsidR="00A1130D">
        <w:rPr>
          <w:rFonts w:ascii="Arial" w:hAnsi="Arial" w:cs="Arial"/>
          <w:color w:val="000000"/>
          <w:spacing w:val="5"/>
          <w:sz w:val="20"/>
          <w:szCs w:val="20"/>
        </w:rPr>
        <w:t xml:space="preserve">Chris Razaki, Gillann Blunschi, and any other members </w:t>
      </w:r>
      <w:r w:rsidR="00605EB5">
        <w:rPr>
          <w:rFonts w:ascii="Arial" w:hAnsi="Arial" w:cs="Arial"/>
          <w:color w:val="000000"/>
          <w:spacing w:val="5"/>
          <w:sz w:val="20"/>
          <w:szCs w:val="20"/>
        </w:rPr>
        <w:t xml:space="preserve">of </w:t>
      </w:r>
      <w:r w:rsidR="00A1130D">
        <w:rPr>
          <w:rFonts w:ascii="Arial" w:hAnsi="Arial" w:cs="Arial"/>
          <w:color w:val="000000"/>
          <w:spacing w:val="5"/>
          <w:sz w:val="20"/>
          <w:szCs w:val="20"/>
        </w:rPr>
        <w:t>the Diversity, Equity, and Inclusion Advisory Committee</w:t>
      </w:r>
      <w:r w:rsidR="00605EB5">
        <w:rPr>
          <w:rFonts w:ascii="Arial" w:hAnsi="Arial" w:cs="Arial"/>
          <w:color w:val="000000"/>
          <w:spacing w:val="5"/>
          <w:sz w:val="20"/>
          <w:szCs w:val="20"/>
        </w:rPr>
        <w:t xml:space="preserve"> that may be</w:t>
      </w:r>
      <w:r w:rsidR="00A1130D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="00605EB5">
        <w:rPr>
          <w:rFonts w:ascii="Arial" w:hAnsi="Arial" w:cs="Arial"/>
          <w:color w:val="000000"/>
          <w:spacing w:val="5"/>
          <w:sz w:val="20"/>
          <w:szCs w:val="20"/>
        </w:rPr>
        <w:t>present</w:t>
      </w:r>
    </w:p>
    <w:p w14:paraId="242816F4" w14:textId="6F51E8BD" w:rsidR="00E07AE6" w:rsidRDefault="00E07AE6" w:rsidP="00E07AE6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120"/>
        <w:ind w:left="1260" w:hanging="27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Brief overview of EVC objectives and desire to gather broad perspectives from all Elected/Appointed Boards, Commissions, Committees, and other Town stakeholders.</w:t>
      </w:r>
    </w:p>
    <w:p w14:paraId="63B366A1" w14:textId="5BEC66C2" w:rsidR="00E07AE6" w:rsidRDefault="00A1130D" w:rsidP="00E07AE6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120"/>
        <w:ind w:left="1260" w:hanging="27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DEI</w:t>
      </w:r>
      <w:r w:rsidR="00E07AE6">
        <w:rPr>
          <w:rFonts w:ascii="Arial" w:hAnsi="Arial" w:cs="Arial"/>
          <w:color w:val="000000"/>
          <w:spacing w:val="5"/>
          <w:sz w:val="20"/>
          <w:szCs w:val="20"/>
        </w:rPr>
        <w:t xml:space="preserve"> overview - charge, primary challenges, objectives, etc.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hyperlink r:id="rId16" w:history="1">
        <w:r w:rsidRPr="00A1130D">
          <w:rPr>
            <w:rStyle w:val="Hyperlink"/>
            <w:rFonts w:ascii="Arial" w:hAnsi="Arial" w:cs="Arial"/>
            <w:spacing w:val="5"/>
            <w:sz w:val="20"/>
            <w:szCs w:val="20"/>
          </w:rPr>
          <w:t>Purpose Statement</w:t>
        </w:r>
      </w:hyperlink>
    </w:p>
    <w:p w14:paraId="2E805E8F" w14:textId="603DF91E" w:rsidR="00E07AE6" w:rsidRDefault="00A1130D" w:rsidP="00200903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0"/>
        <w:ind w:left="1268" w:hanging="274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DEI’</w:t>
      </w:r>
      <w:r w:rsidR="00E07AE6">
        <w:rPr>
          <w:rFonts w:ascii="Arial" w:hAnsi="Arial" w:cs="Arial"/>
          <w:color w:val="000000"/>
          <w:spacing w:val="5"/>
          <w:sz w:val="20"/>
          <w:szCs w:val="20"/>
        </w:rPr>
        <w:t xml:space="preserve">s perspective regarding 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town center, </w:t>
      </w:r>
      <w:r w:rsidR="00E07AE6">
        <w:rPr>
          <w:rFonts w:ascii="Arial" w:hAnsi="Arial" w:cs="Arial"/>
          <w:color w:val="000000"/>
          <w:spacing w:val="5"/>
          <w:sz w:val="20"/>
          <w:szCs w:val="20"/>
        </w:rPr>
        <w:t>affordable housing</w:t>
      </w:r>
      <w:r>
        <w:rPr>
          <w:rFonts w:ascii="Arial" w:hAnsi="Arial" w:cs="Arial"/>
          <w:color w:val="000000"/>
          <w:spacing w:val="5"/>
          <w:sz w:val="20"/>
          <w:szCs w:val="20"/>
        </w:rPr>
        <w:t>,</w:t>
      </w:r>
      <w:r w:rsidR="00E07AE6">
        <w:rPr>
          <w:rFonts w:ascii="Arial" w:hAnsi="Arial" w:cs="Arial"/>
          <w:color w:val="000000"/>
          <w:spacing w:val="5"/>
          <w:sz w:val="20"/>
          <w:szCs w:val="20"/>
        </w:rPr>
        <w:t xml:space="preserve"> and/or other matters for the EVC</w:t>
      </w:r>
    </w:p>
    <w:p w14:paraId="237F2869" w14:textId="77777777" w:rsidR="00605EB5" w:rsidRPr="00E07AE6" w:rsidRDefault="00605EB5" w:rsidP="00605EB5">
      <w:pPr>
        <w:suppressAutoHyphens/>
        <w:autoSpaceDE w:val="0"/>
        <w:autoSpaceDN w:val="0"/>
        <w:adjustRightInd w:val="0"/>
        <w:spacing w:after="0"/>
        <w:ind w:left="994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CE2971C" w14:textId="77777777" w:rsidR="00605EB5" w:rsidRDefault="00605EB5" w:rsidP="00605EB5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contextualSpacing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Approval of </w:t>
      </w:r>
      <w:r>
        <w:rPr>
          <w:rFonts w:ascii="Arial" w:hAnsi="Arial" w:cs="Arial"/>
          <w:color w:val="000000"/>
          <w:spacing w:val="5"/>
          <w:sz w:val="20"/>
          <w:szCs w:val="20"/>
        </w:rPr>
        <w:t>January 27</w:t>
      </w:r>
      <w:r w:rsidRPr="00B504DB">
        <w:rPr>
          <w:rFonts w:ascii="Arial" w:hAnsi="Arial" w:cs="Arial"/>
          <w:color w:val="000000"/>
          <w:spacing w:val="5"/>
          <w:sz w:val="20"/>
          <w:szCs w:val="20"/>
          <w:vertAlign w:val="superscript"/>
        </w:rPr>
        <w:t>th</w:t>
      </w:r>
      <w:r w:rsidRPr="00B504DB">
        <w:rPr>
          <w:rFonts w:ascii="Arial" w:hAnsi="Arial" w:cs="Arial"/>
          <w:color w:val="000000"/>
          <w:spacing w:val="5"/>
          <w:sz w:val="20"/>
          <w:szCs w:val="20"/>
        </w:rPr>
        <w:t>, 202</w:t>
      </w:r>
      <w:r>
        <w:rPr>
          <w:rFonts w:ascii="Arial" w:hAnsi="Arial" w:cs="Arial"/>
          <w:color w:val="000000"/>
          <w:spacing w:val="5"/>
          <w:sz w:val="20"/>
          <w:szCs w:val="20"/>
        </w:rPr>
        <w:t>1</w:t>
      </w:r>
      <w:r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, EVC meeting minutes </w:t>
      </w:r>
    </w:p>
    <w:p w14:paraId="5DB625A1" w14:textId="77777777" w:rsidR="00B504DB" w:rsidRPr="00B504DB" w:rsidRDefault="00B504DB" w:rsidP="00EC483E">
      <w:pPr>
        <w:suppressAutoHyphens/>
        <w:autoSpaceDE w:val="0"/>
        <w:autoSpaceDN w:val="0"/>
        <w:adjustRightInd w:val="0"/>
        <w:spacing w:after="0"/>
        <w:ind w:left="900" w:hanging="360"/>
        <w:contextualSpacing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E6F73" w14:textId="3E9D1AED" w:rsidR="00B504DB" w:rsidRDefault="00200903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Updates:</w:t>
      </w:r>
      <w:r w:rsidR="00B504DB"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B</w:t>
      </w:r>
      <w:r w:rsidR="00B504DB"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ackground documentation and/or </w:t>
      </w:r>
      <w:hyperlink r:id="rId17" w:history="1">
        <w:r w:rsidR="00B504DB" w:rsidRPr="00B504DB">
          <w:rPr>
            <w:rStyle w:val="Hyperlink"/>
            <w:rFonts w:ascii="Arial" w:hAnsi="Arial" w:cs="Arial"/>
            <w:spacing w:val="5"/>
            <w:sz w:val="20"/>
            <w:szCs w:val="20"/>
          </w:rPr>
          <w:t>EVC Resource Directory</w:t>
        </w:r>
      </w:hyperlink>
    </w:p>
    <w:p w14:paraId="292FE8BD" w14:textId="77777777" w:rsidR="00770157" w:rsidRDefault="00770157" w:rsidP="00770157">
      <w:pPr>
        <w:pStyle w:val="ListParagraph"/>
        <w:spacing w:after="0"/>
        <w:ind w:left="900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DB2388B" w14:textId="00ADBB08" w:rsidR="00770157" w:rsidRDefault="00770157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Updates</w:t>
      </w:r>
      <w:r w:rsidR="00605EB5">
        <w:rPr>
          <w:rFonts w:ascii="Arial" w:hAnsi="Arial" w:cs="Arial"/>
          <w:color w:val="000000"/>
          <w:spacing w:val="5"/>
          <w:sz w:val="20"/>
          <w:szCs w:val="20"/>
        </w:rPr>
        <w:t xml:space="preserve"> and discussion</w:t>
      </w:r>
      <w:r>
        <w:rPr>
          <w:rFonts w:ascii="Arial" w:hAnsi="Arial" w:cs="Arial"/>
          <w:color w:val="000000"/>
          <w:spacing w:val="5"/>
          <w:sz w:val="20"/>
          <w:szCs w:val="20"/>
        </w:rPr>
        <w:t>: Committee member search for alternates</w:t>
      </w:r>
    </w:p>
    <w:p w14:paraId="0D487631" w14:textId="77777777" w:rsidR="00605EB5" w:rsidRDefault="00605EB5" w:rsidP="00605EB5">
      <w:pPr>
        <w:suppressAutoHyphens/>
        <w:autoSpaceDE w:val="0"/>
        <w:autoSpaceDN w:val="0"/>
        <w:adjustRightInd w:val="0"/>
        <w:spacing w:after="0"/>
        <w:ind w:left="54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1E6DA188" w14:textId="5596F247" w:rsidR="00605EB5" w:rsidRPr="00B504DB" w:rsidRDefault="00605EB5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Updates and discussion: Community outreach and collaboration</w:t>
      </w:r>
    </w:p>
    <w:p w14:paraId="1D966014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A098795" w14:textId="1FC69FD3" w:rsidR="008F3298" w:rsidRPr="008F3298" w:rsidRDefault="00A1130D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Updates and discussion regarding possible adjustments to</w:t>
      </w:r>
      <w:r w:rsidR="00B504DB" w:rsidRPr="00B504DB">
        <w:rPr>
          <w:rFonts w:ascii="Arial" w:hAnsi="Arial" w:cs="Arial"/>
          <w:color w:val="000000"/>
          <w:spacing w:val="5"/>
          <w:sz w:val="20"/>
          <w:szCs w:val="20"/>
        </w:rPr>
        <w:t xml:space="preserve"> inter-committee communications </w:t>
      </w:r>
    </w:p>
    <w:p w14:paraId="40D841EF" w14:textId="77777777" w:rsidR="008F3298" w:rsidRDefault="008F3298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4E967AB" w14:textId="461E29E2" w:rsidR="008F3298" w:rsidRPr="008F3298" w:rsidRDefault="006B3607" w:rsidP="00605EB5">
      <w:pPr>
        <w:pStyle w:val="ListParagraph"/>
        <w:numPr>
          <w:ilvl w:val="0"/>
          <w:numId w:val="41"/>
        </w:numPr>
        <w:suppressAutoHyphens/>
        <w:autoSpaceDE w:val="0"/>
        <w:autoSpaceDN w:val="0"/>
        <w:adjustRightInd w:val="0"/>
        <w:spacing w:after="12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bookmarkStart w:id="1" w:name="_Hlk62493259"/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Scott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="00770157">
        <w:rPr>
          <w:rFonts w:ascii="Arial" w:hAnsi="Arial" w:cs="Arial"/>
          <w:color w:val="000000"/>
          <w:spacing w:val="5"/>
          <w:sz w:val="20"/>
          <w:szCs w:val="20"/>
        </w:rPr>
        <w:t>FOC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, Sidewalk Construction, Bicycle &amp; Pedestrian, </w:t>
      </w:r>
      <w:r w:rsidR="00B504DB" w:rsidRPr="008F3298">
        <w:rPr>
          <w:rFonts w:ascii="Arial" w:hAnsi="Arial" w:cs="Arial"/>
          <w:color w:val="000000"/>
          <w:spacing w:val="5"/>
          <w:sz w:val="20"/>
          <w:szCs w:val="20"/>
        </w:rPr>
        <w:t>Jonathan Luiz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 / BOS</w:t>
      </w:r>
    </w:p>
    <w:p w14:paraId="31A2319F" w14:textId="52078994" w:rsidR="008F3298" w:rsidRPr="008F3298" w:rsidRDefault="006B3607" w:rsidP="00605EB5">
      <w:pPr>
        <w:pStyle w:val="ListParagraph"/>
        <w:numPr>
          <w:ilvl w:val="0"/>
          <w:numId w:val="41"/>
        </w:numPr>
        <w:suppressAutoHyphens/>
        <w:autoSpaceDE w:val="0"/>
        <w:autoSpaceDN w:val="0"/>
        <w:adjustRightInd w:val="0"/>
        <w:spacing w:after="12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Mrs. Hill-Bjerke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Beautification, Marketing &amp; Communications</w:t>
      </w:r>
    </w:p>
    <w:bookmarkEnd w:id="1"/>
    <w:p w14:paraId="30D10447" w14:textId="31E0CF85" w:rsidR="008F3298" w:rsidRPr="008F3298" w:rsidRDefault="006B3607" w:rsidP="00605EB5">
      <w:pPr>
        <w:pStyle w:val="ListParagraph"/>
        <w:numPr>
          <w:ilvl w:val="0"/>
          <w:numId w:val="41"/>
        </w:numPr>
        <w:suppressAutoHyphens/>
        <w:autoSpaceDE w:val="0"/>
        <w:autoSpaceDN w:val="0"/>
        <w:adjustRightInd w:val="0"/>
        <w:spacing w:after="12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Dinlenc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Library Board and OCC / Daniel Edward Offutt, III Private Foundation Trust</w:t>
      </w:r>
    </w:p>
    <w:p w14:paraId="50988201" w14:textId="1000D2EE" w:rsidR="008F3298" w:rsidRPr="008F3298" w:rsidRDefault="006B3607" w:rsidP="00605EB5">
      <w:pPr>
        <w:pStyle w:val="ListParagraph"/>
        <w:numPr>
          <w:ilvl w:val="0"/>
          <w:numId w:val="41"/>
        </w:numPr>
        <w:suppressAutoHyphens/>
        <w:autoSpaceDE w:val="0"/>
        <w:autoSpaceDN w:val="0"/>
        <w:adjustRightInd w:val="0"/>
        <w:spacing w:after="12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Klimek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Planning &amp; Zoning Commission</w:t>
      </w:r>
    </w:p>
    <w:p w14:paraId="58B9A24E" w14:textId="5EECB222" w:rsidR="008F3298" w:rsidRPr="008F3298" w:rsidRDefault="006B3607" w:rsidP="00605EB5">
      <w:pPr>
        <w:pStyle w:val="ListParagraph"/>
        <w:numPr>
          <w:ilvl w:val="0"/>
          <w:numId w:val="41"/>
        </w:numPr>
        <w:suppressAutoHyphens/>
        <w:autoSpaceDE w:val="0"/>
        <w:autoSpaceDN w:val="0"/>
        <w:adjustRightInd w:val="0"/>
        <w:spacing w:after="12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Berger </w:t>
      </w:r>
      <w:r w:rsidR="008F3298">
        <w:rPr>
          <w:rFonts w:ascii="Arial" w:hAnsi="Arial" w:cs="Arial"/>
          <w:color w:val="000000"/>
          <w:spacing w:val="5"/>
          <w:sz w:val="20"/>
          <w:szCs w:val="20"/>
        </w:rPr>
        <w:t xml:space="preserve">– </w:t>
      </w:r>
      <w:r w:rsidRPr="008F3298">
        <w:rPr>
          <w:rFonts w:ascii="Arial" w:hAnsi="Arial" w:cs="Arial"/>
          <w:color w:val="000000"/>
          <w:spacing w:val="5"/>
          <w:sz w:val="20"/>
          <w:szCs w:val="20"/>
        </w:rPr>
        <w:t>Children &amp; Youth Services, Parks &amp; Recreation</w:t>
      </w:r>
    </w:p>
    <w:p w14:paraId="2F177189" w14:textId="19407448" w:rsidR="006B3607" w:rsidRPr="008F3298" w:rsidRDefault="006B3607" w:rsidP="00605EB5">
      <w:pPr>
        <w:pStyle w:val="ListParagraph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>Other inter-committee or community outreach</w:t>
      </w:r>
    </w:p>
    <w:p w14:paraId="24B02F65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0B5761A1" w14:textId="53DF98C7" w:rsidR="00B504DB" w:rsidRDefault="00B504DB" w:rsidP="00024AB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200903">
        <w:rPr>
          <w:rFonts w:ascii="Arial" w:hAnsi="Arial" w:cs="Arial"/>
          <w:color w:val="000000"/>
          <w:spacing w:val="5"/>
          <w:sz w:val="20"/>
          <w:szCs w:val="20"/>
        </w:rPr>
        <w:t>Updates</w:t>
      </w:r>
      <w:r w:rsidR="008F3298" w:rsidRPr="00200903">
        <w:rPr>
          <w:rFonts w:ascii="Arial" w:hAnsi="Arial" w:cs="Arial"/>
          <w:color w:val="000000"/>
          <w:spacing w:val="5"/>
          <w:sz w:val="20"/>
          <w:szCs w:val="20"/>
        </w:rPr>
        <w:t>:</w:t>
      </w:r>
      <w:r w:rsidRPr="00200903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="008F3298" w:rsidRPr="00200903">
        <w:rPr>
          <w:rFonts w:ascii="Arial" w:hAnsi="Arial" w:cs="Arial"/>
          <w:color w:val="000000"/>
          <w:spacing w:val="5"/>
          <w:sz w:val="20"/>
          <w:szCs w:val="20"/>
        </w:rPr>
        <w:t>O</w:t>
      </w:r>
      <w:r w:rsidRPr="00200903">
        <w:rPr>
          <w:rFonts w:ascii="Arial" w:hAnsi="Arial" w:cs="Arial"/>
          <w:color w:val="000000"/>
          <w:spacing w:val="5"/>
          <w:sz w:val="20"/>
          <w:szCs w:val="20"/>
        </w:rPr>
        <w:t>utreach to commercial property owners/</w:t>
      </w:r>
      <w:r w:rsidR="008F3298" w:rsidRPr="00200903">
        <w:rPr>
          <w:rFonts w:ascii="Arial" w:hAnsi="Arial" w:cs="Arial"/>
          <w:color w:val="000000"/>
          <w:spacing w:val="5"/>
          <w:sz w:val="20"/>
          <w:szCs w:val="20"/>
        </w:rPr>
        <w:t>tenants/</w:t>
      </w:r>
      <w:r w:rsidRPr="00200903">
        <w:rPr>
          <w:rFonts w:ascii="Arial" w:hAnsi="Arial" w:cs="Arial"/>
          <w:color w:val="000000"/>
          <w:spacing w:val="5"/>
          <w:sz w:val="20"/>
          <w:szCs w:val="20"/>
        </w:rPr>
        <w:t xml:space="preserve">representatives/donors, </w:t>
      </w:r>
      <w:proofErr w:type="spellStart"/>
      <w:r w:rsidR="00104516" w:rsidRPr="00200903">
        <w:rPr>
          <w:rFonts w:ascii="Arial" w:hAnsi="Arial" w:cs="Arial"/>
          <w:color w:val="000000"/>
          <w:spacing w:val="5"/>
          <w:sz w:val="20"/>
          <w:szCs w:val="20"/>
        </w:rPr>
        <w:t>e</w:t>
      </w:r>
      <w:r w:rsidR="00200903" w:rsidRPr="00200903">
        <w:rPr>
          <w:rFonts w:ascii="Arial" w:hAnsi="Arial" w:cs="Arial"/>
          <w:color w:val="000000"/>
          <w:spacing w:val="5"/>
          <w:sz w:val="20"/>
          <w:szCs w:val="20"/>
        </w:rPr>
        <w:t>tc</w:t>
      </w:r>
      <w:proofErr w:type="spellEnd"/>
    </w:p>
    <w:p w14:paraId="59DFB9A6" w14:textId="77777777" w:rsidR="00200903" w:rsidRPr="00200903" w:rsidRDefault="00200903" w:rsidP="00200903">
      <w:pPr>
        <w:suppressAutoHyphens/>
        <w:autoSpaceDE w:val="0"/>
        <w:autoSpaceDN w:val="0"/>
        <w:adjustRightInd w:val="0"/>
        <w:spacing w:after="0"/>
        <w:ind w:left="54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375C0E11" w14:textId="4A9910F2" w:rsidR="00B504DB" w:rsidRDefault="00B504DB" w:rsidP="004E58D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200903">
        <w:rPr>
          <w:rFonts w:ascii="Arial" w:hAnsi="Arial" w:cs="Arial"/>
          <w:color w:val="000000"/>
          <w:spacing w:val="5"/>
          <w:sz w:val="20"/>
          <w:szCs w:val="20"/>
        </w:rPr>
        <w:t>EVC Strategic Roadmap, Timeline, and Vision</w:t>
      </w:r>
      <w:r w:rsidR="00200903">
        <w:rPr>
          <w:rFonts w:ascii="Arial" w:hAnsi="Arial" w:cs="Arial"/>
          <w:color w:val="000000"/>
          <w:spacing w:val="5"/>
          <w:sz w:val="20"/>
          <w:szCs w:val="20"/>
        </w:rPr>
        <w:t xml:space="preserve"> – </w:t>
      </w:r>
      <w:r w:rsidR="00A1130D">
        <w:rPr>
          <w:rFonts w:ascii="Arial" w:hAnsi="Arial" w:cs="Arial"/>
          <w:color w:val="000000"/>
          <w:spacing w:val="5"/>
          <w:sz w:val="20"/>
          <w:szCs w:val="20"/>
        </w:rPr>
        <w:t xml:space="preserve">Review of DRAFT presentation in preparation for upcoming Speak Up! session and Board of Selectmen Special Meeting </w:t>
      </w:r>
      <w:r w:rsidR="00605EB5">
        <w:rPr>
          <w:rFonts w:ascii="Arial" w:hAnsi="Arial" w:cs="Arial"/>
          <w:color w:val="000000"/>
          <w:spacing w:val="5"/>
          <w:sz w:val="20"/>
          <w:szCs w:val="20"/>
        </w:rPr>
        <w:t>later this month.</w:t>
      </w:r>
    </w:p>
    <w:p w14:paraId="09170B2D" w14:textId="77777777" w:rsidR="00200903" w:rsidRPr="00200903" w:rsidRDefault="00200903" w:rsidP="00200903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1948322" w14:textId="26073CAE" w:rsidR="00B504DB" w:rsidRPr="00B504DB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Investigating grant opportunities</w:t>
      </w:r>
      <w:r w:rsidR="009A2375">
        <w:rPr>
          <w:rFonts w:ascii="Arial" w:hAnsi="Arial" w:cs="Arial"/>
          <w:color w:val="000000"/>
          <w:spacing w:val="5"/>
          <w:sz w:val="20"/>
          <w:szCs w:val="20"/>
        </w:rPr>
        <w:t xml:space="preserve"> – </w:t>
      </w:r>
      <w:r w:rsidR="00605EB5">
        <w:rPr>
          <w:rFonts w:ascii="Arial" w:hAnsi="Arial" w:cs="Arial"/>
          <w:color w:val="000000"/>
          <w:spacing w:val="5"/>
          <w:sz w:val="20"/>
          <w:szCs w:val="20"/>
        </w:rPr>
        <w:t xml:space="preserve">discussion and </w:t>
      </w:r>
      <w:r w:rsidR="009A2375">
        <w:rPr>
          <w:rFonts w:ascii="Arial" w:hAnsi="Arial" w:cs="Arial"/>
          <w:color w:val="000000"/>
          <w:spacing w:val="5"/>
          <w:sz w:val="20"/>
          <w:szCs w:val="20"/>
        </w:rPr>
        <w:t>next actions</w:t>
      </w:r>
    </w:p>
    <w:p w14:paraId="19778AD7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03B6E0D8" w14:textId="68C8B1E7" w:rsidR="00EC483E" w:rsidRDefault="006B3607" w:rsidP="00EC483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7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Updates: </w:t>
      </w:r>
      <w:r w:rsidR="00B504DB" w:rsidRPr="00B504DB">
        <w:rPr>
          <w:rFonts w:ascii="Arial" w:hAnsi="Arial" w:cs="Arial"/>
          <w:color w:val="000000"/>
          <w:spacing w:val="5"/>
          <w:sz w:val="20"/>
          <w:szCs w:val="20"/>
        </w:rPr>
        <w:t>Coordination and objectives for outreach to local political leaders</w:t>
      </w:r>
      <w:r w:rsidR="00EC483E">
        <w:rPr>
          <w:rFonts w:ascii="Arial" w:hAnsi="Arial" w:cs="Arial"/>
          <w:color w:val="000000"/>
          <w:spacing w:val="5"/>
          <w:sz w:val="20"/>
          <w:szCs w:val="20"/>
        </w:rPr>
        <w:t>.</w:t>
      </w:r>
    </w:p>
    <w:p w14:paraId="765DE486" w14:textId="77777777" w:rsidR="00EC483E" w:rsidRDefault="00EC483E" w:rsidP="00EC483E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466E6B9" w14:textId="68A359A9" w:rsidR="00EC483E" w:rsidRPr="008F3298" w:rsidRDefault="00EC483E" w:rsidP="00EC483E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12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Mr. Scott </w:t>
      </w:r>
      <w:r>
        <w:rPr>
          <w:rFonts w:ascii="Arial" w:hAnsi="Arial" w:cs="Arial"/>
          <w:color w:val="000000"/>
          <w:spacing w:val="5"/>
          <w:sz w:val="20"/>
          <w:szCs w:val="20"/>
        </w:rPr>
        <w:t>– Rep. Anne Hughes, Sen. Will Haskell, Sen. Tony Hwang</w:t>
      </w:r>
    </w:p>
    <w:p w14:paraId="19DC6F40" w14:textId="098B9DCB" w:rsidR="00EC483E" w:rsidRDefault="00EC483E" w:rsidP="00EC483E">
      <w:pPr>
        <w:pStyle w:val="ListParagraph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left="1260" w:hanging="270"/>
        <w:contextualSpacing w:val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8F3298">
        <w:rPr>
          <w:rFonts w:ascii="Arial" w:hAnsi="Arial" w:cs="Arial"/>
          <w:color w:val="000000"/>
          <w:spacing w:val="5"/>
          <w:sz w:val="20"/>
          <w:szCs w:val="20"/>
        </w:rPr>
        <w:t xml:space="preserve">Mrs. Hill-Bjerke 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– Draft letter </w:t>
      </w:r>
      <w:r w:rsidR="009A2375">
        <w:rPr>
          <w:rFonts w:ascii="Arial" w:hAnsi="Arial" w:cs="Arial"/>
          <w:color w:val="000000"/>
          <w:spacing w:val="5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pacing w:val="5"/>
          <w:sz w:val="20"/>
          <w:szCs w:val="20"/>
        </w:rPr>
        <w:t>Congressman Jim Himes</w:t>
      </w:r>
    </w:p>
    <w:p w14:paraId="13F35544" w14:textId="77777777" w:rsidR="00EC483E" w:rsidRPr="00EC483E" w:rsidRDefault="00EC483E" w:rsidP="00EC483E">
      <w:pPr>
        <w:suppressAutoHyphens/>
        <w:autoSpaceDE w:val="0"/>
        <w:autoSpaceDN w:val="0"/>
        <w:adjustRightInd w:val="0"/>
        <w:spacing w:after="0"/>
        <w:ind w:left="99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2DDB350" w14:textId="7EAF9F45" w:rsidR="00B504DB" w:rsidRPr="00EC483E" w:rsidRDefault="00B504DB" w:rsidP="00EC483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7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EC483E">
        <w:rPr>
          <w:rFonts w:ascii="Arial" w:hAnsi="Arial" w:cs="Arial"/>
          <w:color w:val="000000"/>
          <w:spacing w:val="5"/>
          <w:sz w:val="20"/>
          <w:szCs w:val="20"/>
        </w:rPr>
        <w:t>New Business</w:t>
      </w:r>
    </w:p>
    <w:p w14:paraId="2E34C16E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6639D6F" w14:textId="3ECEAB74" w:rsidR="0037603D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Adjournment</w:t>
      </w:r>
    </w:p>
    <w:p w14:paraId="04EFEE92" w14:textId="77777777" w:rsidR="008F3298" w:rsidRPr="008F3298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sectPr w:rsidR="008F3298" w:rsidRPr="008F3298" w:rsidSect="00770157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4947" w14:textId="77777777" w:rsidR="00D27230" w:rsidRDefault="00D27230">
      <w:pPr>
        <w:spacing w:after="0" w:line="240" w:lineRule="auto"/>
      </w:pPr>
      <w:r>
        <w:separator/>
      </w:r>
    </w:p>
  </w:endnote>
  <w:endnote w:type="continuationSeparator" w:id="0">
    <w:p w14:paraId="767D986A" w14:textId="77777777" w:rsidR="00D27230" w:rsidRDefault="00D2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="00B12099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0C6FE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59AD5A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D2644" w14:textId="77777777" w:rsidR="00D27230" w:rsidRDefault="00D27230">
      <w:pPr>
        <w:spacing w:after="0" w:line="240" w:lineRule="auto"/>
      </w:pPr>
      <w:r>
        <w:separator/>
      </w:r>
    </w:p>
  </w:footnote>
  <w:footnote w:type="continuationSeparator" w:id="0">
    <w:p w14:paraId="7E34BEF1" w14:textId="77777777" w:rsidR="00D27230" w:rsidRDefault="00D2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43BBE340" w:rsidR="00FF7D49" w:rsidRPr="008F3298" w:rsidRDefault="00DF4CAE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 w:rsidRPr="008F3298"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Economic Vitality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7E9C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" filled="f" stroked="f" strokeweight=".5pt">
              <v:textbox>
                <w:txbxContent>
                  <w:p w14:paraId="31AC41A8" w14:textId="43BBE340" w:rsidR="00FF7D49" w:rsidRPr="008F3298" w:rsidRDefault="00DF4CAE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 w:rsidRPr="008F3298"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Economic Vitality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C1266"/>
    <w:multiLevelType w:val="hybridMultilevel"/>
    <w:tmpl w:val="12629E62"/>
    <w:lvl w:ilvl="0" w:tplc="ACD283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53C55"/>
    <w:multiLevelType w:val="hybridMultilevel"/>
    <w:tmpl w:val="E330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5"/>
  </w:num>
  <w:num w:numId="13">
    <w:abstractNumId w:val="16"/>
  </w:num>
  <w:num w:numId="14">
    <w:abstractNumId w:val="31"/>
  </w:num>
  <w:num w:numId="15">
    <w:abstractNumId w:val="11"/>
  </w:num>
  <w:num w:numId="16">
    <w:abstractNumId w:val="39"/>
  </w:num>
  <w:num w:numId="17">
    <w:abstractNumId w:val="37"/>
  </w:num>
  <w:num w:numId="18">
    <w:abstractNumId w:val="22"/>
  </w:num>
  <w:num w:numId="19">
    <w:abstractNumId w:val="18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13"/>
  </w:num>
  <w:num w:numId="25">
    <w:abstractNumId w:val="34"/>
  </w:num>
  <w:num w:numId="26">
    <w:abstractNumId w:val="29"/>
  </w:num>
  <w:num w:numId="27">
    <w:abstractNumId w:val="28"/>
  </w:num>
  <w:num w:numId="28">
    <w:abstractNumId w:val="38"/>
  </w:num>
  <w:num w:numId="29">
    <w:abstractNumId w:val="10"/>
  </w:num>
  <w:num w:numId="30">
    <w:abstractNumId w:val="35"/>
  </w:num>
  <w:num w:numId="31">
    <w:abstractNumId w:val="25"/>
  </w:num>
  <w:num w:numId="32">
    <w:abstractNumId w:val="12"/>
  </w:num>
  <w:num w:numId="33">
    <w:abstractNumId w:val="32"/>
  </w:num>
  <w:num w:numId="34">
    <w:abstractNumId w:val="30"/>
  </w:num>
  <w:num w:numId="35">
    <w:abstractNumId w:val="36"/>
  </w:num>
  <w:num w:numId="36">
    <w:abstractNumId w:val="33"/>
  </w:num>
  <w:num w:numId="37">
    <w:abstractNumId w:val="17"/>
  </w:num>
  <w:num w:numId="38">
    <w:abstractNumId w:val="23"/>
  </w:num>
  <w:num w:numId="39">
    <w:abstractNumId w:val="20"/>
  </w:num>
  <w:num w:numId="40">
    <w:abstractNumId w:val="1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70D79"/>
    <w:rsid w:val="0007668D"/>
    <w:rsid w:val="0009329C"/>
    <w:rsid w:val="0009417B"/>
    <w:rsid w:val="000A03EA"/>
    <w:rsid w:val="000A181E"/>
    <w:rsid w:val="000A6DD9"/>
    <w:rsid w:val="000C618A"/>
    <w:rsid w:val="000D7282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C2"/>
    <w:rsid w:val="001D7F13"/>
    <w:rsid w:val="001E05F4"/>
    <w:rsid w:val="001F371C"/>
    <w:rsid w:val="001F7A08"/>
    <w:rsid w:val="0020020E"/>
    <w:rsid w:val="00200903"/>
    <w:rsid w:val="00203D46"/>
    <w:rsid w:val="0021536B"/>
    <w:rsid w:val="002227C9"/>
    <w:rsid w:val="002301D3"/>
    <w:rsid w:val="00234961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38EC"/>
    <w:rsid w:val="002B6596"/>
    <w:rsid w:val="002D09A7"/>
    <w:rsid w:val="002D1F3B"/>
    <w:rsid w:val="002D3D87"/>
    <w:rsid w:val="002D51A3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48E"/>
    <w:rsid w:val="003149B2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A064A"/>
    <w:rsid w:val="003A3281"/>
    <w:rsid w:val="003A5727"/>
    <w:rsid w:val="003B342B"/>
    <w:rsid w:val="003C0A4E"/>
    <w:rsid w:val="003C190A"/>
    <w:rsid w:val="003C27E8"/>
    <w:rsid w:val="003C3F80"/>
    <w:rsid w:val="003D04F3"/>
    <w:rsid w:val="003D7A38"/>
    <w:rsid w:val="003E342A"/>
    <w:rsid w:val="003F2C5E"/>
    <w:rsid w:val="003F309E"/>
    <w:rsid w:val="004319A8"/>
    <w:rsid w:val="0043343F"/>
    <w:rsid w:val="004368A4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D5F3B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5EB5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20CB2"/>
    <w:rsid w:val="00720D31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2B9D"/>
    <w:rsid w:val="008F3298"/>
    <w:rsid w:val="008F4602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64A06"/>
    <w:rsid w:val="009747E5"/>
    <w:rsid w:val="00974860"/>
    <w:rsid w:val="0097716A"/>
    <w:rsid w:val="00990A27"/>
    <w:rsid w:val="00992CEF"/>
    <w:rsid w:val="009943BF"/>
    <w:rsid w:val="009A11C2"/>
    <w:rsid w:val="009A2375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30D"/>
    <w:rsid w:val="00A118C0"/>
    <w:rsid w:val="00A14E77"/>
    <w:rsid w:val="00A16D16"/>
    <w:rsid w:val="00A21859"/>
    <w:rsid w:val="00A27F9C"/>
    <w:rsid w:val="00A476F4"/>
    <w:rsid w:val="00A608C2"/>
    <w:rsid w:val="00A65D50"/>
    <w:rsid w:val="00A67DDD"/>
    <w:rsid w:val="00A80C6F"/>
    <w:rsid w:val="00A82278"/>
    <w:rsid w:val="00A861C3"/>
    <w:rsid w:val="00A86438"/>
    <w:rsid w:val="00A87924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B12099"/>
    <w:rsid w:val="00B12E12"/>
    <w:rsid w:val="00B169B1"/>
    <w:rsid w:val="00B16BD9"/>
    <w:rsid w:val="00B17555"/>
    <w:rsid w:val="00B20ABC"/>
    <w:rsid w:val="00B23EB3"/>
    <w:rsid w:val="00B240CB"/>
    <w:rsid w:val="00B32A6A"/>
    <w:rsid w:val="00B360E2"/>
    <w:rsid w:val="00B504DB"/>
    <w:rsid w:val="00B540EF"/>
    <w:rsid w:val="00B56723"/>
    <w:rsid w:val="00B57B74"/>
    <w:rsid w:val="00B62679"/>
    <w:rsid w:val="00B6430D"/>
    <w:rsid w:val="00B67C0F"/>
    <w:rsid w:val="00B72F7C"/>
    <w:rsid w:val="00B853F9"/>
    <w:rsid w:val="00B94421"/>
    <w:rsid w:val="00BA1C14"/>
    <w:rsid w:val="00BA2DA9"/>
    <w:rsid w:val="00BB4C79"/>
    <w:rsid w:val="00BC23B6"/>
    <w:rsid w:val="00BD19F0"/>
    <w:rsid w:val="00BD2E35"/>
    <w:rsid w:val="00BD7F3D"/>
    <w:rsid w:val="00BE141D"/>
    <w:rsid w:val="00BE2429"/>
    <w:rsid w:val="00BE36F5"/>
    <w:rsid w:val="00BF3325"/>
    <w:rsid w:val="00BF5231"/>
    <w:rsid w:val="00BF5959"/>
    <w:rsid w:val="00C02366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A7138"/>
    <w:rsid w:val="00CB0450"/>
    <w:rsid w:val="00CB2A54"/>
    <w:rsid w:val="00CB380D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27230"/>
    <w:rsid w:val="00D34A2C"/>
    <w:rsid w:val="00D4257A"/>
    <w:rsid w:val="00D51AD0"/>
    <w:rsid w:val="00D546B3"/>
    <w:rsid w:val="00D55BAF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07AE6"/>
    <w:rsid w:val="00E108EC"/>
    <w:rsid w:val="00E21458"/>
    <w:rsid w:val="00E214CA"/>
    <w:rsid w:val="00E21BDB"/>
    <w:rsid w:val="00E4313B"/>
    <w:rsid w:val="00E633CF"/>
    <w:rsid w:val="00E70467"/>
    <w:rsid w:val="00E95D44"/>
    <w:rsid w:val="00E962C2"/>
    <w:rsid w:val="00EA4DBF"/>
    <w:rsid w:val="00EB1F03"/>
    <w:rsid w:val="00EB2C5E"/>
    <w:rsid w:val="00EC0562"/>
    <w:rsid w:val="00EC483E"/>
    <w:rsid w:val="00EC625C"/>
    <w:rsid w:val="00ED0596"/>
    <w:rsid w:val="00ED35A0"/>
    <w:rsid w:val="00ED42D8"/>
    <w:rsid w:val="00EE445B"/>
    <w:rsid w:val="00EE622D"/>
    <w:rsid w:val="00EE644D"/>
    <w:rsid w:val="00F00937"/>
    <w:rsid w:val="00F0174C"/>
    <w:rsid w:val="00F0674A"/>
    <w:rsid w:val="00F070C5"/>
    <w:rsid w:val="00F11528"/>
    <w:rsid w:val="00F2299D"/>
    <w:rsid w:val="00F22D92"/>
    <w:rsid w:val="00F74369"/>
    <w:rsid w:val="00F75CE6"/>
    <w:rsid w:val="00F81C62"/>
    <w:rsid w:val="00F83274"/>
    <w:rsid w:val="00F8361C"/>
    <w:rsid w:val="00F85E54"/>
    <w:rsid w:val="00F91328"/>
    <w:rsid w:val="00F91951"/>
    <w:rsid w:val="00F9352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uiPriority="12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uiPriority="13" w:qFormat="1"/>
    <w:lsdException w:name="Salutation" w:uiPriority="0" w:qFormat="1"/>
    <w:lsdException w:name="Date" w:uiPriority="0" w:qFormat="1"/>
    <w:lsdException w:name="Block Text" w:uiPriority="21" w:qFormat="1"/>
    <w:lsdException w:name="Strong" w:uiPriority="15" w:qFormat="1"/>
    <w:lsdException w:name="Emphasis" w:uiPriority="8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">
    <w:name w:val="Grid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">
    <w:name w:val="Plain Table 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uiPriority="12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uiPriority="13" w:qFormat="1"/>
    <w:lsdException w:name="Salutation" w:uiPriority="0" w:qFormat="1"/>
    <w:lsdException w:name="Date" w:uiPriority="0" w:qFormat="1"/>
    <w:lsdException w:name="Block Text" w:uiPriority="21" w:qFormat="1"/>
    <w:lsdException w:name="Strong" w:uiPriority="15" w:qFormat="1"/>
    <w:lsdException w:name="Emphasis" w:uiPriority="8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">
    <w:name w:val="Grid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">
    <w:name w:val="Plain Table 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file:///C:\Users\lscot\AppData\Local\Microsoft\Windows\INetCache\Content.Outlook\RDUW5PRC\Economic%20Vitality%20Mee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onct.gov/home/showpublisheddocument?id=443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8374869998?pwd=ejVHajBEWkVJMnVBZDl0NTVCRDdoUT09" TargetMode="External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4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832E2E7-511E-4071-A1AC-EED81B4F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AllianceProposal_TEMPLATE (1)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A. Scott</dc:creator>
  <cp:lastModifiedBy>Executive Assistant</cp:lastModifiedBy>
  <cp:revision>2</cp:revision>
  <cp:lastPrinted>2021-01-11T21:13:00Z</cp:lastPrinted>
  <dcterms:created xsi:type="dcterms:W3CDTF">2021-02-09T21:02:00Z</dcterms:created>
  <dcterms:modified xsi:type="dcterms:W3CDTF">2021-02-09T21:02:00Z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