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0B5C" w:rsidRDefault="00750B5C">
      <w:pPr>
        <w:rPr>
          <w:sz w:val="28"/>
          <w:szCs w:val="28"/>
        </w:rPr>
      </w:pPr>
    </w:p>
    <w:p w14:paraId="00000002" w14:textId="77777777" w:rsidR="00750B5C" w:rsidRDefault="00750B5C">
      <w:pPr>
        <w:rPr>
          <w:sz w:val="28"/>
          <w:szCs w:val="28"/>
        </w:rPr>
      </w:pPr>
    </w:p>
    <w:p w14:paraId="00000003" w14:textId="77777777" w:rsidR="00750B5C" w:rsidRDefault="00750B5C">
      <w:pPr>
        <w:rPr>
          <w:sz w:val="28"/>
          <w:szCs w:val="28"/>
        </w:rPr>
      </w:pPr>
    </w:p>
    <w:p w14:paraId="00000004" w14:textId="77777777" w:rsidR="00750B5C" w:rsidRDefault="005C4C21">
      <w:pPr>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Marketing Committee</w:t>
      </w:r>
    </w:p>
    <w:p w14:paraId="00000005" w14:textId="77777777" w:rsidR="00750B5C" w:rsidRDefault="005C4C21">
      <w:pPr>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Meeting Agenda</w:t>
      </w:r>
    </w:p>
    <w:p w14:paraId="00000006" w14:textId="5BA44D7A" w:rsidR="00750B5C" w:rsidRDefault="005C4C21" w:rsidP="00D0496D">
      <w:pPr>
        <w:jc w:val="cente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Wednesday, </w:t>
      </w:r>
      <w:r w:rsidR="00D0496D">
        <w:rPr>
          <w:rFonts w:ascii="Helvetica Neue" w:eastAsia="Helvetica Neue" w:hAnsi="Helvetica Neue" w:cs="Helvetica Neue"/>
          <w:b/>
          <w:sz w:val="28"/>
          <w:szCs w:val="28"/>
        </w:rPr>
        <w:t xml:space="preserve">April </w:t>
      </w:r>
      <w:r w:rsidR="00422A15">
        <w:rPr>
          <w:rFonts w:ascii="Helvetica Neue" w:eastAsia="Helvetica Neue" w:hAnsi="Helvetica Neue" w:cs="Helvetica Neue"/>
          <w:b/>
          <w:sz w:val="28"/>
          <w:szCs w:val="28"/>
        </w:rPr>
        <w:t>5,</w:t>
      </w:r>
      <w:r w:rsidR="00D0496D">
        <w:rPr>
          <w:rFonts w:ascii="Helvetica Neue" w:eastAsia="Helvetica Neue" w:hAnsi="Helvetica Neue" w:cs="Helvetica Neue"/>
          <w:b/>
          <w:sz w:val="28"/>
          <w:szCs w:val="28"/>
        </w:rPr>
        <w:t xml:space="preserve"> </w:t>
      </w:r>
      <w:r>
        <w:rPr>
          <w:rFonts w:ascii="Helvetica Neue" w:eastAsia="Helvetica Neue" w:hAnsi="Helvetica Neue" w:cs="Helvetica Neue"/>
          <w:b/>
          <w:sz w:val="28"/>
          <w:szCs w:val="28"/>
        </w:rPr>
        <w:t>at 7 pm</w:t>
      </w:r>
    </w:p>
    <w:p w14:paraId="00000007" w14:textId="1CB964BC" w:rsidR="00750B5C" w:rsidRDefault="00750B5C">
      <w:pPr>
        <w:jc w:val="center"/>
        <w:rPr>
          <w:rFonts w:ascii="Helvetica Neue" w:eastAsia="Helvetica Neue" w:hAnsi="Helvetica Neue" w:cs="Helvetica Neue"/>
          <w:b/>
          <w:sz w:val="28"/>
          <w:szCs w:val="28"/>
        </w:rPr>
      </w:pPr>
    </w:p>
    <w:p w14:paraId="0000000E" w14:textId="77777777" w:rsidR="00750B5C" w:rsidRDefault="00750B5C">
      <w:pPr>
        <w:jc w:val="center"/>
        <w:rPr>
          <w:rFonts w:ascii="Helvetica Neue" w:eastAsia="Helvetica Neue" w:hAnsi="Helvetica Neue" w:cs="Helvetica Neue"/>
          <w:b/>
          <w:sz w:val="28"/>
          <w:szCs w:val="28"/>
        </w:rPr>
      </w:pPr>
    </w:p>
    <w:p w14:paraId="0000000F" w14:textId="77777777" w:rsidR="00750B5C" w:rsidRDefault="00750B5C">
      <w:pPr>
        <w:jc w:val="center"/>
        <w:rPr>
          <w:rFonts w:ascii="Helvetica Neue" w:eastAsia="Helvetica Neue" w:hAnsi="Helvetica Neue" w:cs="Helvetica Neue"/>
          <w:b/>
          <w:sz w:val="28"/>
          <w:szCs w:val="28"/>
        </w:rPr>
      </w:pPr>
    </w:p>
    <w:p w14:paraId="00000010" w14:textId="77777777" w:rsidR="00750B5C" w:rsidRDefault="00750B5C">
      <w:pPr>
        <w:rPr>
          <w:rFonts w:ascii="Helvetica Neue" w:eastAsia="Helvetica Neue" w:hAnsi="Helvetica Neue" w:cs="Helvetica Neue"/>
          <w:sz w:val="28"/>
          <w:szCs w:val="28"/>
        </w:rPr>
      </w:pPr>
    </w:p>
    <w:p w14:paraId="00000011" w14:textId="77777777" w:rsidR="00750B5C" w:rsidRDefault="005C4C21">
      <w:pPr>
        <w:jc w:val="center"/>
        <w:rPr>
          <w:rFonts w:ascii="Helvetica Neue" w:eastAsia="Helvetica Neue" w:hAnsi="Helvetica Neue" w:cs="Helvetica Neue"/>
          <w:sz w:val="28"/>
          <w:szCs w:val="28"/>
        </w:rPr>
      </w:pPr>
      <w:r>
        <w:rPr>
          <w:rFonts w:ascii="Helvetica Neue" w:eastAsia="Helvetica Neue" w:hAnsi="Helvetica Neue" w:cs="Helvetica Neue"/>
          <w:sz w:val="28"/>
          <w:szCs w:val="28"/>
        </w:rPr>
        <w:t>Agenda</w:t>
      </w:r>
    </w:p>
    <w:p w14:paraId="00000012" w14:textId="77777777" w:rsidR="00750B5C" w:rsidRDefault="00750B5C">
      <w:pPr>
        <w:rPr>
          <w:rFonts w:ascii="Helvetica Neue" w:eastAsia="Helvetica Neue" w:hAnsi="Helvetica Neue" w:cs="Helvetica Neue"/>
          <w:sz w:val="28"/>
          <w:szCs w:val="28"/>
        </w:rPr>
      </w:pPr>
    </w:p>
    <w:p w14:paraId="00000013" w14:textId="77777777" w:rsidR="00750B5C" w:rsidRDefault="00750B5C">
      <w:pPr>
        <w:rPr>
          <w:rFonts w:ascii="Helvetica Neue" w:eastAsia="Helvetica Neue" w:hAnsi="Helvetica Neue" w:cs="Helvetica Neue"/>
          <w:sz w:val="28"/>
          <w:szCs w:val="28"/>
        </w:rPr>
      </w:pPr>
    </w:p>
    <w:p w14:paraId="00000014" w14:textId="2A388D9E" w:rsidR="00750B5C" w:rsidRDefault="005C4C21">
      <w:pPr>
        <w:numPr>
          <w:ilvl w:val="0"/>
          <w:numId w:val="1"/>
        </w:numPr>
        <w:pBdr>
          <w:top w:val="nil"/>
          <w:left w:val="nil"/>
          <w:bottom w:val="nil"/>
          <w:right w:val="nil"/>
          <w:between w:val="nil"/>
        </w:pBdr>
        <w:rPr>
          <w:rFonts w:ascii="Helvetica Neue" w:eastAsia="Helvetica Neue" w:hAnsi="Helvetica Neue" w:cs="Helvetica Neue"/>
          <w:color w:val="000000"/>
          <w:sz w:val="28"/>
          <w:szCs w:val="28"/>
        </w:rPr>
      </w:pPr>
      <w:r w:rsidRPr="008B4CC9">
        <w:rPr>
          <w:rFonts w:ascii="Helvetica Neue" w:eastAsia="Helvetica Neue" w:hAnsi="Helvetica Neue" w:cs="Helvetica Neue"/>
          <w:b/>
          <w:bCs/>
          <w:color w:val="000000"/>
          <w:sz w:val="28"/>
          <w:szCs w:val="28"/>
        </w:rPr>
        <w:t>Call to Order</w:t>
      </w:r>
      <w:r w:rsidR="008B4CC9">
        <w:rPr>
          <w:rFonts w:ascii="Helvetica Neue" w:eastAsia="Helvetica Neue" w:hAnsi="Helvetica Neue" w:cs="Helvetica Neue"/>
          <w:color w:val="000000"/>
          <w:sz w:val="28"/>
          <w:szCs w:val="28"/>
        </w:rPr>
        <w:t xml:space="preserve"> – Meeting called to order by Marketing Chair Carolyn Hill-Bjerke at 7:02 – in attendance were committee members – Ellen Crafts, Umberto </w:t>
      </w:r>
      <w:proofErr w:type="spellStart"/>
      <w:r w:rsidR="008B4CC9">
        <w:rPr>
          <w:rFonts w:ascii="Helvetica Neue" w:eastAsia="Helvetica Neue" w:hAnsi="Helvetica Neue" w:cs="Helvetica Neue"/>
          <w:color w:val="000000"/>
          <w:sz w:val="28"/>
          <w:szCs w:val="28"/>
        </w:rPr>
        <w:t>Torrielli</w:t>
      </w:r>
      <w:proofErr w:type="spellEnd"/>
      <w:r w:rsidR="008B4CC9">
        <w:rPr>
          <w:rFonts w:ascii="Helvetica Neue" w:eastAsia="Helvetica Neue" w:hAnsi="Helvetica Neue" w:cs="Helvetica Neue"/>
          <w:color w:val="000000"/>
          <w:sz w:val="28"/>
          <w:szCs w:val="28"/>
        </w:rPr>
        <w:t>, and Genevieve Morales</w:t>
      </w:r>
    </w:p>
    <w:p w14:paraId="00000015" w14:textId="3E09E33B" w:rsidR="00750B5C" w:rsidRDefault="005C4C21">
      <w:pPr>
        <w:numPr>
          <w:ilvl w:val="0"/>
          <w:numId w:val="1"/>
        </w:numPr>
        <w:pBdr>
          <w:top w:val="nil"/>
          <w:left w:val="nil"/>
          <w:bottom w:val="nil"/>
          <w:right w:val="nil"/>
          <w:between w:val="nil"/>
        </w:pBdr>
        <w:rPr>
          <w:rFonts w:ascii="Helvetica Neue" w:eastAsia="Helvetica Neue" w:hAnsi="Helvetica Neue" w:cs="Helvetica Neue"/>
          <w:b/>
          <w:bCs/>
          <w:color w:val="000000"/>
          <w:sz w:val="28"/>
          <w:szCs w:val="28"/>
        </w:rPr>
      </w:pPr>
      <w:r w:rsidRPr="008B4CC9">
        <w:rPr>
          <w:rFonts w:ascii="Helvetica Neue" w:eastAsia="Helvetica Neue" w:hAnsi="Helvetica Neue" w:cs="Helvetica Neue"/>
          <w:b/>
          <w:bCs/>
          <w:color w:val="000000"/>
          <w:sz w:val="28"/>
          <w:szCs w:val="28"/>
        </w:rPr>
        <w:t xml:space="preserve">Approval of the </w:t>
      </w:r>
      <w:r w:rsidR="006D25DA" w:rsidRPr="008B4CC9">
        <w:rPr>
          <w:rFonts w:ascii="Helvetica Neue" w:eastAsia="Helvetica Neue" w:hAnsi="Helvetica Neue" w:cs="Helvetica Neue"/>
          <w:b/>
          <w:bCs/>
          <w:color w:val="000000"/>
          <w:sz w:val="28"/>
          <w:szCs w:val="28"/>
        </w:rPr>
        <w:t xml:space="preserve">February </w:t>
      </w:r>
      <w:r w:rsidR="00C120B4" w:rsidRPr="008B4CC9">
        <w:rPr>
          <w:rFonts w:ascii="Helvetica Neue" w:eastAsia="Helvetica Neue" w:hAnsi="Helvetica Neue" w:cs="Helvetica Neue"/>
          <w:b/>
          <w:bCs/>
          <w:color w:val="000000"/>
          <w:sz w:val="28"/>
          <w:szCs w:val="28"/>
        </w:rPr>
        <w:t>1</w:t>
      </w:r>
      <w:r w:rsidR="006D25DA" w:rsidRPr="008B4CC9">
        <w:rPr>
          <w:rFonts w:ascii="Helvetica Neue" w:eastAsia="Helvetica Neue" w:hAnsi="Helvetica Neue" w:cs="Helvetica Neue"/>
          <w:b/>
          <w:bCs/>
          <w:color w:val="000000"/>
          <w:sz w:val="28"/>
          <w:szCs w:val="28"/>
        </w:rPr>
        <w:t>st</w:t>
      </w:r>
      <w:r w:rsidRPr="008B4CC9">
        <w:rPr>
          <w:rFonts w:ascii="Helvetica Neue" w:eastAsia="Helvetica Neue" w:hAnsi="Helvetica Neue" w:cs="Helvetica Neue"/>
          <w:b/>
          <w:bCs/>
          <w:color w:val="000000"/>
          <w:sz w:val="28"/>
          <w:szCs w:val="28"/>
        </w:rPr>
        <w:t xml:space="preserve">, </w:t>
      </w:r>
      <w:proofErr w:type="gramStart"/>
      <w:r w:rsidRPr="008B4CC9">
        <w:rPr>
          <w:rFonts w:ascii="Helvetica Neue" w:eastAsia="Helvetica Neue" w:hAnsi="Helvetica Neue" w:cs="Helvetica Neue"/>
          <w:b/>
          <w:bCs/>
          <w:color w:val="000000"/>
          <w:sz w:val="28"/>
          <w:szCs w:val="28"/>
        </w:rPr>
        <w:t>2022</w:t>
      </w:r>
      <w:proofErr w:type="gramEnd"/>
      <w:r w:rsidRPr="008B4CC9">
        <w:rPr>
          <w:rFonts w:ascii="Helvetica Neue" w:eastAsia="Helvetica Neue" w:hAnsi="Helvetica Neue" w:cs="Helvetica Neue"/>
          <w:b/>
          <w:bCs/>
          <w:color w:val="000000"/>
          <w:sz w:val="28"/>
          <w:szCs w:val="28"/>
        </w:rPr>
        <w:t xml:space="preserve"> minutes</w:t>
      </w:r>
      <w:r w:rsidR="00D0496D" w:rsidRPr="008B4CC9">
        <w:rPr>
          <w:rFonts w:ascii="Helvetica Neue" w:eastAsia="Helvetica Neue" w:hAnsi="Helvetica Neue" w:cs="Helvetica Neue"/>
          <w:b/>
          <w:bCs/>
          <w:color w:val="000000"/>
          <w:sz w:val="28"/>
          <w:szCs w:val="28"/>
        </w:rPr>
        <w:t xml:space="preserve"> &amp; the March 1</w:t>
      </w:r>
      <w:r w:rsidR="00D0496D" w:rsidRPr="008B4CC9">
        <w:rPr>
          <w:rFonts w:ascii="Helvetica Neue" w:eastAsia="Helvetica Neue" w:hAnsi="Helvetica Neue" w:cs="Helvetica Neue"/>
          <w:b/>
          <w:bCs/>
          <w:color w:val="000000"/>
          <w:sz w:val="28"/>
          <w:szCs w:val="28"/>
          <w:vertAlign w:val="superscript"/>
        </w:rPr>
        <w:t>st</w:t>
      </w:r>
      <w:r w:rsidR="00D0496D" w:rsidRPr="008B4CC9">
        <w:rPr>
          <w:rFonts w:ascii="Helvetica Neue" w:eastAsia="Helvetica Neue" w:hAnsi="Helvetica Neue" w:cs="Helvetica Neue"/>
          <w:b/>
          <w:bCs/>
          <w:color w:val="000000"/>
          <w:sz w:val="28"/>
          <w:szCs w:val="28"/>
        </w:rPr>
        <w:t xml:space="preserve"> 2022</w:t>
      </w:r>
    </w:p>
    <w:p w14:paraId="27424D7B" w14:textId="1D1D2CEE" w:rsidR="008B4CC9" w:rsidRPr="008B4CC9" w:rsidRDefault="008B4CC9" w:rsidP="008B4CC9">
      <w:pPr>
        <w:pBdr>
          <w:top w:val="nil"/>
          <w:left w:val="nil"/>
          <w:bottom w:val="nil"/>
          <w:right w:val="nil"/>
          <w:between w:val="nil"/>
        </w:pBdr>
        <w:ind w:left="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 xml:space="preserve">Notes were voted on and </w:t>
      </w:r>
      <w:proofErr w:type="gramStart"/>
      <w:r>
        <w:rPr>
          <w:rFonts w:ascii="Helvetica Neue" w:eastAsia="Helvetica Neue" w:hAnsi="Helvetica Neue" w:cs="Helvetica Neue"/>
          <w:color w:val="000000"/>
          <w:sz w:val="28"/>
          <w:szCs w:val="28"/>
        </w:rPr>
        <w:t>approved</w:t>
      </w:r>
      <w:proofErr w:type="gramEnd"/>
    </w:p>
    <w:p w14:paraId="5ECD26CE" w14:textId="1C7AE117" w:rsidR="00C120B4" w:rsidRPr="008B4CC9" w:rsidRDefault="00D0496D">
      <w:pPr>
        <w:numPr>
          <w:ilvl w:val="0"/>
          <w:numId w:val="1"/>
        </w:numPr>
        <w:pBdr>
          <w:top w:val="nil"/>
          <w:left w:val="nil"/>
          <w:bottom w:val="nil"/>
          <w:right w:val="nil"/>
          <w:between w:val="nil"/>
        </w:pBdr>
        <w:rPr>
          <w:rFonts w:ascii="Helvetica Neue" w:eastAsia="Helvetica Neue" w:hAnsi="Helvetica Neue" w:cs="Helvetica Neue"/>
          <w:b/>
          <w:bCs/>
          <w:color w:val="000000"/>
          <w:sz w:val="28"/>
          <w:szCs w:val="28"/>
        </w:rPr>
      </w:pPr>
      <w:r w:rsidRPr="008B4CC9">
        <w:rPr>
          <w:rFonts w:ascii="Helvetica Neue" w:eastAsia="Helvetica Neue" w:hAnsi="Helvetica Neue" w:cs="Helvetica Neue"/>
          <w:b/>
          <w:bCs/>
          <w:color w:val="000000"/>
          <w:sz w:val="28"/>
          <w:szCs w:val="28"/>
        </w:rPr>
        <w:t xml:space="preserve">Update </w:t>
      </w:r>
      <w:r w:rsidR="00C120B4" w:rsidRPr="008B4CC9">
        <w:rPr>
          <w:rFonts w:ascii="Helvetica Neue" w:eastAsia="Helvetica Neue" w:hAnsi="Helvetica Neue" w:cs="Helvetica Neue"/>
          <w:b/>
          <w:bCs/>
          <w:color w:val="000000"/>
          <w:sz w:val="28"/>
          <w:szCs w:val="28"/>
        </w:rPr>
        <w:t xml:space="preserve">Beautification Committee Assistance with the upcoming Boulder campaign for the Town Green project. </w:t>
      </w:r>
      <w:r w:rsidR="008B4CC9">
        <w:rPr>
          <w:rFonts w:ascii="Helvetica Neue" w:eastAsia="Helvetica Neue" w:hAnsi="Helvetica Neue" w:cs="Helvetica Neue"/>
          <w:color w:val="000000"/>
          <w:sz w:val="28"/>
          <w:szCs w:val="28"/>
        </w:rPr>
        <w:t xml:space="preserve">The project was cancelled. </w:t>
      </w:r>
    </w:p>
    <w:p w14:paraId="03D40636" w14:textId="5C882FED" w:rsidR="006D25DA" w:rsidRDefault="005C4C21" w:rsidP="006D25DA">
      <w:pPr>
        <w:numPr>
          <w:ilvl w:val="0"/>
          <w:numId w:val="1"/>
        </w:numPr>
        <w:pBdr>
          <w:top w:val="nil"/>
          <w:left w:val="nil"/>
          <w:bottom w:val="nil"/>
          <w:right w:val="nil"/>
          <w:between w:val="nil"/>
        </w:pBdr>
        <w:rPr>
          <w:rFonts w:ascii="Helvetica Neue" w:eastAsia="Helvetica Neue" w:hAnsi="Helvetica Neue" w:cs="Helvetica Neue"/>
          <w:color w:val="000000"/>
          <w:sz w:val="28"/>
          <w:szCs w:val="28"/>
        </w:rPr>
      </w:pPr>
      <w:r w:rsidRPr="008B4CC9">
        <w:rPr>
          <w:rFonts w:ascii="Helvetica Neue" w:eastAsia="Helvetica Neue" w:hAnsi="Helvetica Neue" w:cs="Helvetica Neue"/>
          <w:b/>
          <w:bCs/>
          <w:color w:val="000000"/>
          <w:sz w:val="28"/>
          <w:szCs w:val="28"/>
        </w:rPr>
        <w:t>Review of other town websites and census information –</w:t>
      </w:r>
      <w:r>
        <w:rPr>
          <w:rFonts w:ascii="Helvetica Neue" w:eastAsia="Helvetica Neue" w:hAnsi="Helvetica Neue" w:cs="Helvetica Neue"/>
          <w:color w:val="000000"/>
          <w:sz w:val="28"/>
          <w:szCs w:val="28"/>
        </w:rPr>
        <w:t xml:space="preserve"> Can we make a deck for the BOS</w:t>
      </w:r>
      <w:r w:rsidR="008B4CC9">
        <w:rPr>
          <w:rFonts w:ascii="Helvetica Neue" w:eastAsia="Helvetica Neue" w:hAnsi="Helvetica Neue" w:cs="Helvetica Neue"/>
          <w:color w:val="000000"/>
          <w:sz w:val="28"/>
          <w:szCs w:val="28"/>
        </w:rPr>
        <w:t xml:space="preserve"> – Committee Member Umberto </w:t>
      </w:r>
      <w:proofErr w:type="spellStart"/>
      <w:r w:rsidR="008B4CC9">
        <w:rPr>
          <w:rFonts w:ascii="Helvetica Neue" w:eastAsia="Helvetica Neue" w:hAnsi="Helvetica Neue" w:cs="Helvetica Neue"/>
          <w:color w:val="000000"/>
          <w:sz w:val="28"/>
          <w:szCs w:val="28"/>
        </w:rPr>
        <w:t>Torrielli</w:t>
      </w:r>
      <w:proofErr w:type="spellEnd"/>
      <w:r w:rsidR="008B4CC9">
        <w:rPr>
          <w:rFonts w:ascii="Helvetica Neue" w:eastAsia="Helvetica Neue" w:hAnsi="Helvetica Neue" w:cs="Helvetica Neue"/>
          <w:color w:val="000000"/>
          <w:sz w:val="28"/>
          <w:szCs w:val="28"/>
        </w:rPr>
        <w:t xml:space="preserve"> helped the team review the Google Sheet reviewing the neighboring Town websites. Umberto was looking to highlight three things that those towns do well with their sites. It was discussed to figure out what’s best to include for the Weston site. The Town sites reviewed were Westport, Fairfield, Easton, Wilton, </w:t>
      </w:r>
      <w:proofErr w:type="gramStart"/>
      <w:r w:rsidR="008B4CC9">
        <w:rPr>
          <w:rFonts w:ascii="Helvetica Neue" w:eastAsia="Helvetica Neue" w:hAnsi="Helvetica Neue" w:cs="Helvetica Neue"/>
          <w:color w:val="000000"/>
          <w:sz w:val="28"/>
          <w:szCs w:val="28"/>
        </w:rPr>
        <w:t>Ridgefield</w:t>
      </w:r>
      <w:proofErr w:type="gramEnd"/>
      <w:r w:rsidR="008B4CC9">
        <w:rPr>
          <w:rFonts w:ascii="Helvetica Neue" w:eastAsia="Helvetica Neue" w:hAnsi="Helvetica Neue" w:cs="Helvetica Neue"/>
          <w:color w:val="000000"/>
          <w:sz w:val="28"/>
          <w:szCs w:val="28"/>
        </w:rPr>
        <w:t xml:space="preserve"> and Redding. A full discussion ensued. The deck also includes the latest Weston population information from 2021. The committee then discussed gathering information on new Weston residents and agreed that the best way to do that and disseminate important town information was via the website. </w:t>
      </w:r>
      <w:r w:rsidR="000D3B93">
        <w:rPr>
          <w:rFonts w:ascii="Helvetica Neue" w:eastAsia="Helvetica Neue" w:hAnsi="Helvetica Neue" w:cs="Helvetica Neue"/>
          <w:color w:val="000000"/>
          <w:sz w:val="28"/>
          <w:szCs w:val="28"/>
        </w:rPr>
        <w:t xml:space="preserve">The marketing committee will be making recommendations to the First Selectwoman, including a new page for the site called Welcome to Weston. </w:t>
      </w:r>
    </w:p>
    <w:p w14:paraId="0000001D" w14:textId="53B8D1DD" w:rsidR="00750B5C" w:rsidRPr="00C120B4" w:rsidRDefault="005C4C21" w:rsidP="00C120B4">
      <w:pPr>
        <w:numPr>
          <w:ilvl w:val="0"/>
          <w:numId w:val="1"/>
        </w:numPr>
        <w:pBdr>
          <w:top w:val="nil"/>
          <w:left w:val="nil"/>
          <w:bottom w:val="nil"/>
          <w:right w:val="nil"/>
          <w:between w:val="nil"/>
        </w:pBdr>
        <w:rPr>
          <w:rFonts w:ascii="Helvetica Neue" w:eastAsia="Helvetica Neue" w:hAnsi="Helvetica Neue" w:cs="Helvetica Neue"/>
          <w:color w:val="000000"/>
          <w:sz w:val="28"/>
          <w:szCs w:val="28"/>
        </w:rPr>
      </w:pPr>
      <w:r w:rsidRPr="000D3B93">
        <w:rPr>
          <w:rFonts w:ascii="Helvetica Neue" w:eastAsia="Helvetica Neue" w:hAnsi="Helvetica Neue" w:cs="Helvetica Neue"/>
          <w:b/>
          <w:bCs/>
          <w:color w:val="000000"/>
          <w:sz w:val="28"/>
          <w:szCs w:val="28"/>
        </w:rPr>
        <w:t>New Business</w:t>
      </w:r>
      <w:r w:rsidR="000D3B93">
        <w:rPr>
          <w:rFonts w:ascii="Helvetica Neue" w:eastAsia="Helvetica Neue" w:hAnsi="Helvetica Neue" w:cs="Helvetica Neue"/>
          <w:color w:val="000000"/>
          <w:sz w:val="28"/>
          <w:szCs w:val="28"/>
        </w:rPr>
        <w:t xml:space="preserve"> – no new business</w:t>
      </w:r>
    </w:p>
    <w:p w14:paraId="0000001E" w14:textId="455A1DD9" w:rsidR="00750B5C" w:rsidRDefault="005C4C21">
      <w:pPr>
        <w:numPr>
          <w:ilvl w:val="0"/>
          <w:numId w:val="1"/>
        </w:numPr>
        <w:pBdr>
          <w:top w:val="nil"/>
          <w:left w:val="nil"/>
          <w:bottom w:val="nil"/>
          <w:right w:val="nil"/>
          <w:between w:val="nil"/>
        </w:pBdr>
        <w:rPr>
          <w:rFonts w:ascii="Helvetica Neue" w:eastAsia="Helvetica Neue" w:hAnsi="Helvetica Neue" w:cs="Helvetica Neue"/>
          <w:color w:val="000000"/>
          <w:sz w:val="28"/>
          <w:szCs w:val="28"/>
        </w:rPr>
      </w:pPr>
      <w:r w:rsidRPr="000D3B93">
        <w:rPr>
          <w:rFonts w:ascii="Helvetica Neue" w:eastAsia="Helvetica Neue" w:hAnsi="Helvetica Neue" w:cs="Helvetica Neue"/>
          <w:b/>
          <w:bCs/>
          <w:color w:val="000000"/>
          <w:sz w:val="28"/>
          <w:szCs w:val="28"/>
        </w:rPr>
        <w:t>Adjournment</w:t>
      </w:r>
      <w:r w:rsidR="000D3B93" w:rsidRPr="000D3B93">
        <w:rPr>
          <w:rFonts w:ascii="Helvetica Neue" w:eastAsia="Helvetica Neue" w:hAnsi="Helvetica Neue" w:cs="Helvetica Neue"/>
          <w:b/>
          <w:bCs/>
          <w:color w:val="000000"/>
          <w:sz w:val="28"/>
          <w:szCs w:val="28"/>
        </w:rPr>
        <w:t xml:space="preserve"> </w:t>
      </w:r>
      <w:r w:rsidR="000D3B93">
        <w:rPr>
          <w:rFonts w:ascii="Helvetica Neue" w:eastAsia="Helvetica Neue" w:hAnsi="Helvetica Neue" w:cs="Helvetica Neue"/>
          <w:color w:val="000000"/>
          <w:sz w:val="28"/>
          <w:szCs w:val="28"/>
        </w:rPr>
        <w:t xml:space="preserve">– Meeting was adjourned 7:51 pm </w:t>
      </w:r>
    </w:p>
    <w:sectPr w:rsidR="00750B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FD2"/>
    <w:multiLevelType w:val="multilevel"/>
    <w:tmpl w:val="7D907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115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5C"/>
    <w:rsid w:val="000D3B93"/>
    <w:rsid w:val="002D4FCE"/>
    <w:rsid w:val="00422A15"/>
    <w:rsid w:val="006D25DA"/>
    <w:rsid w:val="00750B5C"/>
    <w:rsid w:val="0088526F"/>
    <w:rsid w:val="008B4CC9"/>
    <w:rsid w:val="00C120B4"/>
    <w:rsid w:val="00C31C82"/>
    <w:rsid w:val="00D0496D"/>
    <w:rsid w:val="00F7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35DB30"/>
  <w15:docId w15:val="{975827E3-9553-DD4B-BD32-7DDD6D22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B59C7"/>
    <w:pPr>
      <w:ind w:left="720"/>
      <w:contextualSpacing/>
    </w:pPr>
  </w:style>
  <w:style w:type="character" w:styleId="Hyperlink">
    <w:name w:val="Hyperlink"/>
    <w:basedOn w:val="DefaultParagraphFont"/>
    <w:uiPriority w:val="99"/>
    <w:unhideWhenUsed/>
    <w:rsid w:val="0074381A"/>
    <w:rPr>
      <w:color w:val="0563C1" w:themeColor="hyperlink"/>
      <w:u w:val="single"/>
    </w:rPr>
  </w:style>
  <w:style w:type="character" w:styleId="FollowedHyperlink">
    <w:name w:val="FollowedHyperlink"/>
    <w:basedOn w:val="DefaultParagraphFont"/>
    <w:uiPriority w:val="99"/>
    <w:semiHidden/>
    <w:unhideWhenUsed/>
    <w:rsid w:val="00EE753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y/TXK6dVz536BA+0tuYqDmSVA==">AMUW2mUfsOv4gfGJl86CoKgWLbbOn1neVzEHgy+MEbYpbaO5Fyy5TXAbeajAkJl+OSbTD5GZ0zTzrdabq1Ngq7S9g2oAQEi2/zzkaK6IVWkGY/8Cj1xKSSQ=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Hill</dc:creator>
  <cp:lastModifiedBy>Carolyn Hill</cp:lastModifiedBy>
  <cp:revision>2</cp:revision>
  <dcterms:created xsi:type="dcterms:W3CDTF">2023-05-02T23:21:00Z</dcterms:created>
  <dcterms:modified xsi:type="dcterms:W3CDTF">2023-05-02T23:21:00Z</dcterms:modified>
</cp:coreProperties>
</file>